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61" w:rsidRPr="00181AB6" w:rsidRDefault="00A56FAB" w:rsidP="0018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 руководителя </w:t>
      </w:r>
      <w:r w:rsidR="00446761" w:rsidRPr="0018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инновационной площадки</w:t>
      </w:r>
    </w:p>
    <w:p w:rsidR="00A56FAB" w:rsidRPr="00181AB6" w:rsidRDefault="00B756AC" w:rsidP="00181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="00A56FAB" w:rsidRPr="00746C6A">
        <w:rPr>
          <w:rFonts w:ascii="Times New Roman" w:hAnsi="Times New Roman" w:cs="Times New Roman"/>
          <w:b/>
          <w:sz w:val="28"/>
          <w:szCs w:val="28"/>
        </w:rPr>
        <w:t>КОУ КШ № 8 г. Арзамаса</w:t>
      </w:r>
    </w:p>
    <w:p w:rsidR="0028375A" w:rsidRPr="00181AB6" w:rsidRDefault="0028375A" w:rsidP="00181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75A" w:rsidRPr="00181AB6" w:rsidRDefault="0028375A" w:rsidP="00181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AB6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181AB6">
        <w:rPr>
          <w:rFonts w:ascii="Times New Roman" w:hAnsi="Times New Roman" w:cs="Times New Roman"/>
          <w:sz w:val="28"/>
          <w:szCs w:val="28"/>
        </w:rPr>
        <w:t xml:space="preserve">: Психолого-педагогическое сопровождение </w:t>
      </w:r>
      <w:proofErr w:type="gramStart"/>
      <w:r w:rsidRPr="00181A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1AB6">
        <w:rPr>
          <w:rFonts w:ascii="Times New Roman" w:hAnsi="Times New Roman" w:cs="Times New Roman"/>
          <w:sz w:val="28"/>
          <w:szCs w:val="28"/>
        </w:rPr>
        <w:t xml:space="preserve"> с </w:t>
      </w:r>
      <w:r w:rsidR="00B71B1A" w:rsidRPr="00181AB6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Pr="00181AB6">
        <w:rPr>
          <w:rFonts w:ascii="Times New Roman" w:hAnsi="Times New Roman" w:cs="Times New Roman"/>
          <w:sz w:val="28"/>
          <w:szCs w:val="28"/>
        </w:rPr>
        <w:t>в образовательном процессе.</w:t>
      </w:r>
    </w:p>
    <w:p w:rsidR="0028375A" w:rsidRPr="00181AB6" w:rsidRDefault="0028375A" w:rsidP="00181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75A" w:rsidRPr="00181AB6" w:rsidRDefault="0028375A" w:rsidP="00181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AB6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181AB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81AB6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03185F" w:rsidRPr="00181AB6">
        <w:rPr>
          <w:rFonts w:ascii="Times New Roman" w:hAnsi="Times New Roman" w:cs="Times New Roman"/>
          <w:sz w:val="28"/>
          <w:szCs w:val="28"/>
        </w:rPr>
        <w:t xml:space="preserve">и апробация модели </w:t>
      </w:r>
      <w:r w:rsidR="004177FC">
        <w:rPr>
          <w:rFonts w:ascii="Times New Roman" w:hAnsi="Times New Roman" w:cs="Times New Roman"/>
          <w:sz w:val="28"/>
          <w:szCs w:val="28"/>
        </w:rPr>
        <w:t>научно-методич</w:t>
      </w:r>
      <w:r w:rsidR="00CD55CC">
        <w:rPr>
          <w:rFonts w:ascii="Times New Roman" w:hAnsi="Times New Roman" w:cs="Times New Roman"/>
          <w:sz w:val="28"/>
          <w:szCs w:val="28"/>
        </w:rPr>
        <w:t>е</w:t>
      </w:r>
      <w:r w:rsidR="004177FC">
        <w:rPr>
          <w:rFonts w:ascii="Times New Roman" w:hAnsi="Times New Roman" w:cs="Times New Roman"/>
          <w:sz w:val="28"/>
          <w:szCs w:val="28"/>
        </w:rPr>
        <w:t>ского</w:t>
      </w:r>
      <w:r w:rsidR="0003185F" w:rsidRPr="00181AB6">
        <w:rPr>
          <w:rFonts w:ascii="Times New Roman" w:hAnsi="Times New Roman" w:cs="Times New Roman"/>
          <w:sz w:val="28"/>
          <w:szCs w:val="28"/>
        </w:rPr>
        <w:t xml:space="preserve"> сопровождения педагогов, осуществляющих образовательную деятельность с обучающимися </w:t>
      </w:r>
      <w:r w:rsidRPr="00181AB6">
        <w:rPr>
          <w:rFonts w:ascii="Times New Roman" w:hAnsi="Times New Roman" w:cs="Times New Roman"/>
          <w:sz w:val="28"/>
          <w:szCs w:val="28"/>
        </w:rPr>
        <w:t xml:space="preserve">с </w:t>
      </w:r>
      <w:r w:rsidR="00B71B1A" w:rsidRPr="00181AB6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(далее </w:t>
      </w:r>
      <w:r w:rsidRPr="00181AB6">
        <w:rPr>
          <w:rFonts w:ascii="Times New Roman" w:hAnsi="Times New Roman" w:cs="Times New Roman"/>
          <w:sz w:val="28"/>
          <w:szCs w:val="28"/>
        </w:rPr>
        <w:t>ОВЗ</w:t>
      </w:r>
      <w:r w:rsidR="00B71B1A" w:rsidRPr="00181AB6">
        <w:rPr>
          <w:rFonts w:ascii="Times New Roman" w:hAnsi="Times New Roman" w:cs="Times New Roman"/>
          <w:sz w:val="28"/>
          <w:szCs w:val="28"/>
        </w:rPr>
        <w:t>)</w:t>
      </w:r>
      <w:r w:rsidRPr="00181A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5707" w:rsidRPr="00181AB6" w:rsidRDefault="009F5707" w:rsidP="00181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37" w:type="dxa"/>
        <w:jc w:val="center"/>
        <w:tblInd w:w="-743" w:type="dxa"/>
        <w:tblLook w:val="04A0" w:firstRow="1" w:lastRow="0" w:firstColumn="1" w:lastColumn="0" w:noHBand="0" w:noVBand="1"/>
      </w:tblPr>
      <w:tblGrid>
        <w:gridCol w:w="572"/>
        <w:gridCol w:w="2173"/>
        <w:gridCol w:w="2389"/>
        <w:gridCol w:w="1018"/>
        <w:gridCol w:w="1914"/>
        <w:gridCol w:w="2471"/>
      </w:tblGrid>
      <w:tr w:rsidR="009420C4" w:rsidRPr="00181AB6" w:rsidTr="009F570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7" w:rsidRPr="00181AB6" w:rsidRDefault="009F5707" w:rsidP="0018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1A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1A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7" w:rsidRPr="00181AB6" w:rsidRDefault="009F5707" w:rsidP="0018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7" w:rsidRPr="000C5E03" w:rsidRDefault="009F5707" w:rsidP="0018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E0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7" w:rsidRPr="00181AB6" w:rsidRDefault="009F5707" w:rsidP="0018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7" w:rsidRPr="00181AB6" w:rsidRDefault="009F5707" w:rsidP="0018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7" w:rsidRPr="00181AB6" w:rsidRDefault="009F5707" w:rsidP="0018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продукты</w:t>
            </w:r>
          </w:p>
          <w:p w:rsidR="009F5707" w:rsidRPr="00181AB6" w:rsidRDefault="009F5707" w:rsidP="0018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b/>
                <w:sz w:val="24"/>
                <w:szCs w:val="24"/>
              </w:rPr>
              <w:t>(результаты)</w:t>
            </w:r>
          </w:p>
        </w:tc>
      </w:tr>
      <w:tr w:rsidR="00D61A15" w:rsidRPr="00181AB6" w:rsidTr="00495E48">
        <w:trPr>
          <w:jc w:val="center"/>
        </w:trPr>
        <w:tc>
          <w:tcPr>
            <w:tcW w:w="10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95" w:rsidRPr="000C5E03" w:rsidRDefault="00754995" w:rsidP="0018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E03">
              <w:rPr>
                <w:rFonts w:ascii="Times New Roman" w:hAnsi="Times New Roman" w:cs="Times New Roman"/>
                <w:b/>
                <w:sz w:val="24"/>
                <w:szCs w:val="24"/>
              </w:rPr>
              <w:t>1 этап (08.01.2020 – 31.12.2020 г.)</w:t>
            </w:r>
          </w:p>
          <w:p w:rsidR="00754995" w:rsidRPr="000C5E03" w:rsidRDefault="00754995" w:rsidP="0041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E0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модели </w:t>
            </w:r>
            <w:r w:rsidR="0041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E03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научно-методического сопровождения педагогов, осуществляющих образовательную деятельность с </w:t>
            </w:r>
            <w:proofErr w:type="gramStart"/>
            <w:r w:rsidRPr="000C5E0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C5E03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AD5338" w:rsidRPr="00181AB6" w:rsidTr="000A5D62">
        <w:trPr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нормативно-правового обеспечения деятельности инновационной площадки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0C5E03" w:rsidRDefault="00AD5338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>1. Подготовка нормативно-правовых документов, регламентирующих деятельность инновационной площадки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Сивогривов</w:t>
            </w:r>
            <w:proofErr w:type="spellEnd"/>
          </w:p>
          <w:p w:rsidR="00AD5338" w:rsidRPr="00181AB6" w:rsidRDefault="00AD5338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338" w:rsidRPr="00181AB6" w:rsidRDefault="00AD5338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AD5338" w:rsidRPr="00181AB6" w:rsidRDefault="00AD5338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338" w:rsidRPr="00181AB6" w:rsidRDefault="00AD5338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AD5338" w:rsidRPr="00181AB6" w:rsidRDefault="00AD5338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Пакет документов для согласования с АФ ННГУ им. Н.И. Лобачевского</w:t>
            </w:r>
          </w:p>
          <w:p w:rsidR="00AD5338" w:rsidRPr="00181AB6" w:rsidRDefault="00AD5338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Тематический план инновационной работы</w:t>
            </w:r>
          </w:p>
          <w:p w:rsidR="00AD5338" w:rsidRPr="00181AB6" w:rsidRDefault="00AD5338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Договор с АФ ННГУ им. Н.И. Лобачевского о творческом научно-методическом сотрудничестве и совместной инновационной работе</w:t>
            </w:r>
          </w:p>
          <w:p w:rsidR="00AD5338" w:rsidRPr="00181AB6" w:rsidRDefault="00AD5338" w:rsidP="00181AB6">
            <w:pPr>
              <w:ind w:right="-85"/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Приказ по ОУ о реализации инновационно</w:t>
            </w:r>
            <w:r>
              <w:rPr>
                <w:rFonts w:ascii="Times New Roman" w:hAnsi="Times New Roman" w:cs="Times New Roman"/>
              </w:rPr>
              <w:t>го</w:t>
            </w:r>
            <w:r w:rsidRPr="00181A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проекта</w:t>
            </w:r>
          </w:p>
        </w:tc>
      </w:tr>
      <w:tr w:rsidR="00AD5338" w:rsidRPr="00181AB6" w:rsidTr="000A5D62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0C5E03" w:rsidRDefault="00AD5338" w:rsidP="0018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Обновление распорядительных нормативных актов, регламентирующих деятельность инновационной площадки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Default="00AD5338" w:rsidP="00A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D5338" w:rsidRDefault="00AD5338" w:rsidP="00A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Сивогривов</w:t>
            </w:r>
            <w:proofErr w:type="spellEnd"/>
          </w:p>
          <w:p w:rsidR="00AD5338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338" w:rsidRDefault="00AD5338" w:rsidP="00AD533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AD5338" w:rsidRPr="00181AB6" w:rsidRDefault="00AD5338" w:rsidP="00A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Приказ по ОУ о реализации инновационного проекта</w:t>
            </w:r>
          </w:p>
        </w:tc>
      </w:tr>
      <w:tr w:rsidR="00181AB6" w:rsidRPr="00181AB6" w:rsidTr="00674502">
        <w:trPr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инновационной площадки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>1. Формирование рабочей группы педагогов – участников инновационной деятельности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Сивогривов</w:t>
            </w:r>
            <w:proofErr w:type="spellEnd"/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Приказ по ОУ о составе рабочей группы педагогов</w:t>
            </w:r>
          </w:p>
        </w:tc>
      </w:tr>
      <w:tr w:rsidR="00181AB6" w:rsidRPr="00181AB6" w:rsidTr="00674502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>2. Планирование работы рабочей группы педагогов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План – график работы рабочей группы педагогов</w:t>
            </w:r>
          </w:p>
        </w:tc>
      </w:tr>
      <w:tr w:rsidR="00181AB6" w:rsidRPr="00181AB6" w:rsidTr="00674502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>3. П</w:t>
            </w:r>
            <w:r w:rsidRPr="000C5E03">
              <w:rPr>
                <w:rStyle w:val="FontStyle13"/>
              </w:rPr>
              <w:t xml:space="preserve">ланирование мониторинговых исследований  в рамках </w:t>
            </w:r>
            <w:r w:rsidRPr="000C5E03">
              <w:rPr>
                <w:rStyle w:val="FontStyle12"/>
              </w:rPr>
              <w:t>инновационной деятельности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Т.В. Калинина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Карты мониторинга инновационной деятельности</w:t>
            </w:r>
          </w:p>
        </w:tc>
      </w:tr>
      <w:tr w:rsidR="00181AB6" w:rsidRPr="00181AB6" w:rsidTr="00F157C3">
        <w:trPr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B6" w:rsidRPr="007D160D" w:rsidRDefault="00181AB6" w:rsidP="0041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0D">
              <w:rPr>
                <w:rFonts w:ascii="Times New Roman" w:hAnsi="Times New Roman" w:cs="Times New Roman"/>
                <w:sz w:val="24"/>
                <w:szCs w:val="24"/>
              </w:rPr>
              <w:t>Программно-</w:t>
            </w:r>
            <w:r w:rsidRPr="007D1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обеспечение </w:t>
            </w:r>
            <w:r w:rsidR="00AD5338" w:rsidRPr="007D160D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научно-методического </w:t>
            </w:r>
            <w:r w:rsidR="00AD5338" w:rsidRPr="007D160D">
              <w:rPr>
                <w:rStyle w:val="FontStyle13"/>
                <w:sz w:val="24"/>
                <w:szCs w:val="24"/>
              </w:rPr>
              <w:t xml:space="preserve">сопровождения </w:t>
            </w:r>
            <w:r w:rsidRPr="007D160D">
              <w:rPr>
                <w:rStyle w:val="FontStyle13"/>
                <w:sz w:val="24"/>
                <w:szCs w:val="24"/>
              </w:rPr>
              <w:t xml:space="preserve">педагогов, осуществляющих образовательную деятельность с </w:t>
            </w:r>
            <w:proofErr w:type="gramStart"/>
            <w:r w:rsidRPr="007D160D">
              <w:rPr>
                <w:rStyle w:val="FontStyle13"/>
                <w:sz w:val="24"/>
                <w:szCs w:val="24"/>
              </w:rPr>
              <w:t>обучающимися</w:t>
            </w:r>
            <w:proofErr w:type="gramEnd"/>
            <w:r w:rsidRPr="007D160D">
              <w:rPr>
                <w:rStyle w:val="FontStyle13"/>
                <w:sz w:val="24"/>
                <w:szCs w:val="24"/>
              </w:rPr>
              <w:t xml:space="preserve"> с ОВЗ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lastRenderedPageBreak/>
              <w:t xml:space="preserve">1. Анализ ресурсных возможностей </w:t>
            </w:r>
            <w:r w:rsidRPr="000C5E03">
              <w:rPr>
                <w:rFonts w:ascii="Times New Roman" w:hAnsi="Times New Roman" w:cs="Times New Roman"/>
              </w:rPr>
              <w:lastRenderedPageBreak/>
              <w:t>образовательного учреждения для повышения личной и профессиональной компетентности педагогов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lastRenderedPageBreak/>
              <w:t>- Программа «</w:t>
            </w:r>
            <w:proofErr w:type="gramStart"/>
            <w:r w:rsidRPr="00181AB6">
              <w:rPr>
                <w:rFonts w:ascii="Times New Roman" w:hAnsi="Times New Roman" w:cs="Times New Roman"/>
              </w:rPr>
              <w:t>Повыше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81AB6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181AB6">
              <w:rPr>
                <w:rFonts w:ascii="Times New Roman" w:hAnsi="Times New Roman" w:cs="Times New Roman"/>
              </w:rPr>
              <w:t xml:space="preserve"> уровня </w:t>
            </w:r>
            <w:proofErr w:type="spellStart"/>
            <w:r w:rsidRPr="00181AB6">
              <w:rPr>
                <w:rFonts w:ascii="Times New Roman" w:hAnsi="Times New Roman" w:cs="Times New Roman"/>
              </w:rPr>
              <w:t>профессио</w:t>
            </w:r>
            <w:r>
              <w:rPr>
                <w:rFonts w:ascii="Times New Roman" w:hAnsi="Times New Roman" w:cs="Times New Roman"/>
              </w:rPr>
              <w:t>-</w:t>
            </w:r>
            <w:r w:rsidRPr="00181AB6">
              <w:rPr>
                <w:rFonts w:ascii="Times New Roman" w:hAnsi="Times New Roman" w:cs="Times New Roman"/>
              </w:rPr>
              <w:lastRenderedPageBreak/>
              <w:t>нального</w:t>
            </w:r>
            <w:proofErr w:type="spellEnd"/>
            <w:r w:rsidRPr="00181AB6">
              <w:rPr>
                <w:rFonts w:ascii="Times New Roman" w:hAnsi="Times New Roman" w:cs="Times New Roman"/>
              </w:rPr>
              <w:t xml:space="preserve"> мастерства педагогических работников»</w:t>
            </w:r>
          </w:p>
          <w:p w:rsidR="00181AB6" w:rsidRPr="00181AB6" w:rsidRDefault="00181AB6" w:rsidP="00BD6B2E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Система методической работы </w:t>
            </w:r>
            <w:r w:rsidR="00BD6B2E">
              <w:rPr>
                <w:rFonts w:ascii="Times New Roman" w:hAnsi="Times New Roman" w:cs="Times New Roman"/>
              </w:rPr>
              <w:t>ОУ</w:t>
            </w:r>
          </w:p>
        </w:tc>
      </w:tr>
      <w:tr w:rsidR="00181AB6" w:rsidRPr="00181AB6" w:rsidTr="00F157C3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>2. Анализ профессиональных стандартов педагогов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Т.В. Калинина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Методические рекомендации для педагогов «</w:t>
            </w:r>
            <w:proofErr w:type="spellStart"/>
            <w:proofErr w:type="gramStart"/>
            <w:r w:rsidRPr="00181AB6">
              <w:rPr>
                <w:rFonts w:ascii="Times New Roman" w:hAnsi="Times New Roman" w:cs="Times New Roman"/>
              </w:rPr>
              <w:t>Компетен</w:t>
            </w:r>
            <w:r>
              <w:rPr>
                <w:rFonts w:ascii="Times New Roman" w:hAnsi="Times New Roman" w:cs="Times New Roman"/>
              </w:rPr>
              <w:t>-</w:t>
            </w:r>
            <w:r w:rsidRPr="00181AB6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181AB6">
              <w:rPr>
                <w:rFonts w:ascii="Times New Roman" w:hAnsi="Times New Roman" w:cs="Times New Roman"/>
              </w:rPr>
              <w:t xml:space="preserve"> педагога для осуществления качественного сопровождения обучающихся»</w:t>
            </w:r>
          </w:p>
        </w:tc>
      </w:tr>
      <w:tr w:rsidR="00181AB6" w:rsidRPr="00181AB6" w:rsidTr="00F157C3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4177FC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 xml:space="preserve">3. Анализ и обновление направлений и технологий научно-методического </w:t>
            </w:r>
            <w:r w:rsidRPr="000C5E03">
              <w:rPr>
                <w:rStyle w:val="FontStyle13"/>
              </w:rPr>
              <w:t xml:space="preserve">сопровождения педагогов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Т.В. Калинина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4177FC">
            <w:pPr>
              <w:ind w:right="-85"/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Модель научно-методического сопровождения педагогов (теоретический и прикладной анализ)</w:t>
            </w:r>
          </w:p>
        </w:tc>
      </w:tr>
      <w:tr w:rsidR="00181AB6" w:rsidRPr="00181AB6" w:rsidTr="00F157C3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>4. Разработка и реализация диагностического направления организационного и научно-методического сопровождения педагогов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Т.В. Калинина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ind w:right="-85"/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Пакет диагностического инструментария по оценке личной и профессиональной компетентности педагогов</w:t>
            </w:r>
          </w:p>
          <w:p w:rsidR="00181AB6" w:rsidRPr="00181AB6" w:rsidRDefault="00181AB6" w:rsidP="004177FC">
            <w:pPr>
              <w:ind w:right="-85"/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Модель научно-методического сопровождения педагогов (диагностическое направление)</w:t>
            </w:r>
          </w:p>
        </w:tc>
      </w:tr>
      <w:tr w:rsidR="00181AB6" w:rsidRPr="00181AB6" w:rsidTr="00F157C3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4177FC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>5. Разработка и реализация практического направления научно-методического сопровождения педагогов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AF52DB" w:rsidRPr="00181AB6" w:rsidRDefault="00AF52DB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Т.В. Калинина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B" w:rsidRPr="00181AB6" w:rsidRDefault="00181AB6" w:rsidP="004177FC">
            <w:pPr>
              <w:ind w:right="-85"/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Модель научно-методического сопровождения педа</w:t>
            </w:r>
            <w:r w:rsidR="00AF52DB">
              <w:rPr>
                <w:rFonts w:ascii="Times New Roman" w:hAnsi="Times New Roman" w:cs="Times New Roman"/>
              </w:rPr>
              <w:t>гогов (практическое направление: содержание, технологии)</w:t>
            </w:r>
          </w:p>
        </w:tc>
      </w:tr>
      <w:tr w:rsidR="00181AB6" w:rsidRPr="00181AB6" w:rsidTr="00F157C3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4177FC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>6. Разработка и реализация информационного направления научно-методического сопровождения педагогов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Сивогривов</w:t>
            </w:r>
            <w:proofErr w:type="spellEnd"/>
          </w:p>
          <w:p w:rsid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Т.В. Калинина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ind w:right="-85"/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Модель научно-методического сопровождения педагогов (информационное направление)</w:t>
            </w:r>
          </w:p>
          <w:p w:rsidR="00181AB6" w:rsidRPr="00181AB6" w:rsidRDefault="00181AB6" w:rsidP="00181AB6">
            <w:pPr>
              <w:ind w:right="-85"/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«Информационный уголок» для педагогов на площадке </w:t>
            </w:r>
            <w:proofErr w:type="spellStart"/>
            <w:r w:rsidRPr="00181AB6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181AB6">
              <w:rPr>
                <w:rFonts w:ascii="Times New Roman" w:hAnsi="Times New Roman" w:cs="Times New Roman"/>
              </w:rPr>
              <w:t>.р</w:t>
            </w:r>
            <w:proofErr w:type="gramEnd"/>
            <w:r w:rsidRPr="00181AB6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181AB6" w:rsidRPr="00181AB6" w:rsidRDefault="00181AB6" w:rsidP="00181AB6">
            <w:pPr>
              <w:ind w:right="-85"/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«Информационный уголок» для педагогов на официальном школьном сайте</w:t>
            </w:r>
          </w:p>
        </w:tc>
      </w:tr>
      <w:tr w:rsidR="00181AB6" w:rsidRPr="00181AB6" w:rsidTr="00F157C3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4177FC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 xml:space="preserve">7. Разработка модели научно-методического сопровождения педагогов, осуществляющих образовательную </w:t>
            </w:r>
            <w:r w:rsidRPr="000C5E03">
              <w:rPr>
                <w:rFonts w:ascii="Times New Roman" w:hAnsi="Times New Roman" w:cs="Times New Roman"/>
              </w:rPr>
              <w:lastRenderedPageBreak/>
              <w:t>деятельность с учащимися с ОВЗ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B" w:rsidRDefault="00AF52DB" w:rsidP="00AF52DB">
            <w:pPr>
              <w:tabs>
                <w:tab w:val="center" w:pos="4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  <w:p w:rsidR="00181AB6" w:rsidRPr="00181AB6" w:rsidRDefault="00181AB6" w:rsidP="00181AB6">
            <w:pPr>
              <w:tabs>
                <w:tab w:val="center" w:pos="4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B" w:rsidRDefault="00AF52DB" w:rsidP="0018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Концептуальные основы организации сопровождения педагогов</w:t>
            </w:r>
          </w:p>
          <w:p w:rsidR="00181AB6" w:rsidRPr="00181AB6" w:rsidRDefault="00181AB6" w:rsidP="004177FC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Модель научно-методического </w:t>
            </w:r>
            <w:r w:rsidRPr="00181AB6">
              <w:rPr>
                <w:rFonts w:ascii="Times New Roman" w:hAnsi="Times New Roman" w:cs="Times New Roman"/>
              </w:rPr>
              <w:lastRenderedPageBreak/>
              <w:t xml:space="preserve">сопровождения </w:t>
            </w:r>
            <w:r w:rsidRPr="00181AB6">
              <w:rPr>
                <w:rStyle w:val="FontStyle13"/>
              </w:rPr>
              <w:t xml:space="preserve">педагогического коллектива </w:t>
            </w:r>
            <w:r w:rsidR="00BD6B2E">
              <w:rPr>
                <w:rStyle w:val="FontStyle13"/>
              </w:rPr>
              <w:t>ОУ</w:t>
            </w:r>
          </w:p>
        </w:tc>
      </w:tr>
      <w:tr w:rsidR="00181AB6" w:rsidRPr="00181AB6" w:rsidTr="00F157C3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4177FC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>8. Апробация модели научно-методического сопровождения педагогов, осуществляющих образовательную деятельность с учащимися с ОВЗ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tabs>
                <w:tab w:val="center" w:pos="4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181AB6" w:rsidRPr="00181AB6" w:rsidRDefault="00181AB6" w:rsidP="00181AB6">
            <w:pPr>
              <w:tabs>
                <w:tab w:val="center" w:pos="4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3" w:rsidRDefault="000C5E03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81AB6" w:rsidRDefault="000C5E03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0C5E03" w:rsidRDefault="000C5E03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E03" w:rsidRDefault="000C5E03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0C5E03" w:rsidRPr="00181AB6" w:rsidRDefault="000C5E03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3" w:rsidRDefault="000C5E03" w:rsidP="0018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Аналитические материалы</w:t>
            </w:r>
          </w:p>
          <w:p w:rsidR="00181AB6" w:rsidRPr="00181AB6" w:rsidRDefault="00181AB6" w:rsidP="004177FC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Методические рекомендации по реализации модели научно-методического сопровождения педагогов, осуществляющих образовательную деятельность с учащимися с ОВЗ</w:t>
            </w:r>
          </w:p>
        </w:tc>
      </w:tr>
      <w:tr w:rsidR="00181AB6" w:rsidRPr="00181AB6" w:rsidTr="00FF4CFD">
        <w:trPr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E03" w:rsidRDefault="00181AB6" w:rsidP="00181AB6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181AB6" w:rsidRPr="00181AB6" w:rsidRDefault="00181AB6" w:rsidP="00181AB6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>личной и профессиональной компетентности педагогов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>1. Повышение профессиональной квалификации участников творческой группы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Зам директора по УР М.В. Козихина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Удостоверения о повышении квалификации</w:t>
            </w:r>
          </w:p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Аналитическая справка о повышении квалификации</w:t>
            </w:r>
          </w:p>
        </w:tc>
      </w:tr>
      <w:tr w:rsidR="00181AB6" w:rsidRPr="00181AB6" w:rsidTr="00FF4CFD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181AB6">
            <w:pPr>
              <w:ind w:right="-62"/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 xml:space="preserve">2. Проведение мероприятий по повышению </w:t>
            </w:r>
            <w:r w:rsidRPr="000C5E03">
              <w:rPr>
                <w:rFonts w:ascii="Times New Roman" w:hAnsi="Times New Roman" w:cs="Times New Roman"/>
                <w:i/>
                <w:u w:val="single"/>
              </w:rPr>
              <w:t>профессиональной компетентности педагогов</w:t>
            </w:r>
            <w:r w:rsidRPr="000C5E03">
              <w:rPr>
                <w:rFonts w:ascii="Times New Roman" w:hAnsi="Times New Roman" w:cs="Times New Roman"/>
              </w:rPr>
              <w:t>:</w:t>
            </w:r>
          </w:p>
          <w:p w:rsidR="00181AB6" w:rsidRPr="000C5E03" w:rsidRDefault="00181AB6" w:rsidP="00181AB6">
            <w:pPr>
              <w:ind w:right="-62"/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>- Семинар-практикум «Актуальные направления и технологии повышения личной и профессиональной компетентности педагогов»</w:t>
            </w:r>
          </w:p>
          <w:p w:rsidR="00181AB6" w:rsidRPr="000C5E03" w:rsidRDefault="00181AB6" w:rsidP="00181AB6">
            <w:pPr>
              <w:ind w:right="-102"/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>- Семинар-практикум «Содержание и технологии сопровождения педагогов в образовательном процессе»</w:t>
            </w:r>
          </w:p>
          <w:p w:rsidR="00181AB6" w:rsidRPr="000C5E03" w:rsidRDefault="00181AB6" w:rsidP="00181AB6">
            <w:pPr>
              <w:ind w:right="-102"/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>- Школьный педагогический конкурс</w:t>
            </w:r>
            <w:r w:rsidRPr="000C5E03">
              <w:rPr>
                <w:rFonts w:ascii="Times New Roman" w:hAnsi="Times New Roman" w:cs="Times New Roman"/>
                <w:b/>
              </w:rPr>
              <w:t xml:space="preserve"> «</w:t>
            </w:r>
            <w:r w:rsidRPr="000C5E03">
              <w:rPr>
                <w:rFonts w:ascii="Times New Roman" w:hAnsi="Times New Roman" w:cs="Times New Roman"/>
              </w:rPr>
              <w:t xml:space="preserve">Лучший мультимедийный урок, занятие с </w:t>
            </w:r>
            <w:proofErr w:type="gramStart"/>
            <w:r w:rsidRPr="000C5E03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0C5E03">
              <w:rPr>
                <w:rFonts w:ascii="Times New Roman" w:hAnsi="Times New Roman" w:cs="Times New Roman"/>
              </w:rPr>
              <w:t xml:space="preserve"> с ОВЗ»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Сивогривов</w:t>
            </w:r>
            <w:proofErr w:type="spellEnd"/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Каталог и электронная библиотека по проблеме организации </w:t>
            </w:r>
            <w:r w:rsidR="000C5E03">
              <w:rPr>
                <w:rFonts w:ascii="Times New Roman" w:hAnsi="Times New Roman" w:cs="Times New Roman"/>
              </w:rPr>
              <w:t>научно-методического сопровождения педагогов, осуществляющих образовательную деятельность с учащимися с ОВЗ</w:t>
            </w:r>
          </w:p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Программы и методические материалы мероприятий</w:t>
            </w:r>
          </w:p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Сертификаты участников </w:t>
            </w:r>
          </w:p>
        </w:tc>
      </w:tr>
      <w:tr w:rsidR="00181AB6" w:rsidRPr="00181AB6" w:rsidTr="00FF4CFD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181AB6">
            <w:pPr>
              <w:ind w:right="-62"/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 xml:space="preserve">3. Проведение мероприятий по повышению </w:t>
            </w:r>
            <w:r w:rsidRPr="000C5E03">
              <w:rPr>
                <w:rFonts w:ascii="Times New Roman" w:hAnsi="Times New Roman" w:cs="Times New Roman"/>
                <w:i/>
                <w:u w:val="single"/>
              </w:rPr>
              <w:t>личной компетентности педагогов</w:t>
            </w:r>
            <w:r w:rsidRPr="000C5E03">
              <w:rPr>
                <w:rFonts w:ascii="Times New Roman" w:hAnsi="Times New Roman" w:cs="Times New Roman"/>
              </w:rPr>
              <w:t>:</w:t>
            </w:r>
          </w:p>
          <w:p w:rsidR="00181AB6" w:rsidRPr="000C5E03" w:rsidRDefault="00181AB6" w:rsidP="00181AB6">
            <w:pPr>
              <w:ind w:right="-102"/>
              <w:rPr>
                <w:rStyle w:val="FontStyle13"/>
              </w:rPr>
            </w:pPr>
            <w:r w:rsidRPr="000C5E03">
              <w:rPr>
                <w:rFonts w:ascii="Times New Roman" w:hAnsi="Times New Roman" w:cs="Times New Roman"/>
              </w:rPr>
              <w:t>- С</w:t>
            </w:r>
            <w:r w:rsidRPr="000C5E03">
              <w:rPr>
                <w:rStyle w:val="FontStyle13"/>
              </w:rPr>
              <w:t>еминар-практикум «Профилактика эмоционального выгорания педагогов» (часть 2, часть 3)</w:t>
            </w:r>
          </w:p>
          <w:p w:rsidR="00181AB6" w:rsidRPr="000C5E03" w:rsidRDefault="00181AB6" w:rsidP="00181AB6">
            <w:pPr>
              <w:ind w:right="-102"/>
              <w:rPr>
                <w:rFonts w:ascii="Times New Roman" w:hAnsi="Times New Roman" w:cs="Times New Roman"/>
              </w:rPr>
            </w:pPr>
            <w:r w:rsidRPr="000C5E03">
              <w:rPr>
                <w:rStyle w:val="FontStyle13"/>
              </w:rPr>
              <w:t xml:space="preserve">- Обучающий семинар «Формирование </w:t>
            </w:r>
            <w:r w:rsidRPr="000C5E03">
              <w:rPr>
                <w:rStyle w:val="FontStyle13"/>
              </w:rPr>
              <w:lastRenderedPageBreak/>
              <w:t>стрессоустойчивости педагогов» (часть 1, часть 2)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Сивогривов</w:t>
            </w:r>
            <w:proofErr w:type="spellEnd"/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Каталог и электронная библиотека по проблеме организации </w:t>
            </w:r>
            <w:r w:rsidR="000C5E03">
              <w:rPr>
                <w:rFonts w:ascii="Times New Roman" w:hAnsi="Times New Roman" w:cs="Times New Roman"/>
              </w:rPr>
              <w:t>научно-методич</w:t>
            </w:r>
            <w:r w:rsidR="007D160D">
              <w:rPr>
                <w:rFonts w:ascii="Times New Roman" w:hAnsi="Times New Roman" w:cs="Times New Roman"/>
              </w:rPr>
              <w:t>еского сопровождения педагогов</w:t>
            </w:r>
          </w:p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Программы и методические материалы мероприятий</w:t>
            </w:r>
          </w:p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Сертификаты </w:t>
            </w:r>
            <w:r w:rsidRPr="00181AB6">
              <w:rPr>
                <w:rFonts w:ascii="Times New Roman" w:hAnsi="Times New Roman" w:cs="Times New Roman"/>
              </w:rPr>
              <w:lastRenderedPageBreak/>
              <w:t xml:space="preserve">участников </w:t>
            </w:r>
          </w:p>
        </w:tc>
      </w:tr>
      <w:tr w:rsidR="00181AB6" w:rsidRPr="00181AB6" w:rsidTr="00D45C96">
        <w:trPr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>Сетевое профессиональное взаимодействие по теме инновационной площадки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181AB6">
            <w:pPr>
              <w:ind w:right="-102"/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 xml:space="preserve">1.Участие в педагогическом совете </w:t>
            </w:r>
            <w:r w:rsidRPr="000C5E03">
              <w:rPr>
                <w:rFonts w:ascii="Times New Roman" w:hAnsi="Times New Roman" w:cs="Times New Roman"/>
                <w:shd w:val="clear" w:color="auto" w:fill="F9F9F9"/>
              </w:rPr>
              <w:t>МБДОУ «</w:t>
            </w:r>
            <w:proofErr w:type="spellStart"/>
            <w:r w:rsidRPr="000C5E03">
              <w:rPr>
                <w:rFonts w:ascii="Times New Roman" w:hAnsi="Times New Roman" w:cs="Times New Roman"/>
                <w:shd w:val="clear" w:color="auto" w:fill="F9F9F9"/>
              </w:rPr>
              <w:t>Берёзовский</w:t>
            </w:r>
            <w:proofErr w:type="spellEnd"/>
            <w:r w:rsidRPr="000C5E03">
              <w:rPr>
                <w:rFonts w:ascii="Times New Roman" w:hAnsi="Times New Roman" w:cs="Times New Roman"/>
                <w:shd w:val="clear" w:color="auto" w:fill="F9F9F9"/>
              </w:rPr>
              <w:t xml:space="preserve"> детский сад № 35» «Особенности построения инклюзивного образовательного процесса»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r w:rsidRPr="00181AB6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МБДОУ «</w:t>
            </w: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Берёзовский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 детский сад № 35»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Осипова Е.В.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Повестка педсовета</w:t>
            </w:r>
          </w:p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Методические материалы по итогам педсовета</w:t>
            </w:r>
          </w:p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Сертификаты участников</w:t>
            </w:r>
          </w:p>
        </w:tc>
      </w:tr>
      <w:tr w:rsidR="00181AB6" w:rsidRPr="00181AB6" w:rsidTr="00D45C96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 xml:space="preserve">2. Участие в проведении обучающего семинара для воспитателей </w:t>
            </w:r>
            <w:r w:rsidRPr="000C5E03">
              <w:rPr>
                <w:rFonts w:ascii="Times New Roman" w:hAnsi="Times New Roman" w:cs="Times New Roman"/>
                <w:shd w:val="clear" w:color="auto" w:fill="F9F9F9"/>
              </w:rPr>
              <w:t>МБДОУ «</w:t>
            </w:r>
            <w:proofErr w:type="spellStart"/>
            <w:r w:rsidRPr="000C5E03">
              <w:rPr>
                <w:rFonts w:ascii="Times New Roman" w:hAnsi="Times New Roman" w:cs="Times New Roman"/>
                <w:shd w:val="clear" w:color="auto" w:fill="F9F9F9"/>
              </w:rPr>
              <w:t>Берёзовский</w:t>
            </w:r>
            <w:proofErr w:type="spellEnd"/>
            <w:r w:rsidRPr="000C5E03">
              <w:rPr>
                <w:rFonts w:ascii="Times New Roman" w:hAnsi="Times New Roman" w:cs="Times New Roman"/>
                <w:shd w:val="clear" w:color="auto" w:fill="F9F9F9"/>
              </w:rPr>
              <w:t xml:space="preserve"> детский сад № 35» «Организация психолого-педагогического сопровождения детей с ОВЗ»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  <w:p w:rsidR="000C5E03" w:rsidRDefault="000C5E03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E03" w:rsidRDefault="000C5E03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 детский сад № 35»</w:t>
            </w:r>
          </w:p>
          <w:p w:rsidR="000C5E03" w:rsidRPr="00181AB6" w:rsidRDefault="000C5E03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Осипова Е.В.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Программа семинара</w:t>
            </w:r>
          </w:p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Пакет раздаточных материалов</w:t>
            </w:r>
          </w:p>
        </w:tc>
      </w:tr>
      <w:tr w:rsidR="00181AB6" w:rsidRPr="00181AB6" w:rsidTr="00D45C96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181AB6">
            <w:pPr>
              <w:ind w:right="-102"/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 xml:space="preserve">3. Участие в городском </w:t>
            </w:r>
            <w:r w:rsidRPr="000C5E03">
              <w:rPr>
                <w:rStyle w:val="FontStyle13"/>
              </w:rPr>
              <w:t>научно-методическом семинаре «Дошкольное образование: проблемы, перспективы, риски» (Вопросы обеспечения преемственности психолого-педагоги-</w:t>
            </w:r>
            <w:proofErr w:type="spellStart"/>
            <w:r w:rsidRPr="000C5E03">
              <w:rPr>
                <w:rStyle w:val="FontStyle13"/>
              </w:rPr>
              <w:t>ческого</w:t>
            </w:r>
            <w:proofErr w:type="spellEnd"/>
            <w:r w:rsidRPr="000C5E03">
              <w:rPr>
                <w:rStyle w:val="FontStyle13"/>
              </w:rPr>
              <w:t xml:space="preserve"> сопровождения детей с ОВЗ)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r w:rsidRPr="00181AB6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МБДОУ «</w:t>
            </w: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Берёзовский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 детский сад № 35»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Осипова Е.В.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Программа семинара</w:t>
            </w:r>
          </w:p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Сборник научно-методических материалов по итогам семинара</w:t>
            </w:r>
          </w:p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Сертификаты участников</w:t>
            </w:r>
          </w:p>
        </w:tc>
      </w:tr>
      <w:tr w:rsidR="00181AB6" w:rsidRPr="00181AB6" w:rsidTr="00D45C96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181AB6">
            <w:pPr>
              <w:ind w:right="-102"/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 xml:space="preserve">4. Педагогический совет с участием представителей партнерских организаций «Организационное и научно-методическое сопровождение педагогов в условиях введения ФГОС </w:t>
            </w:r>
            <w:proofErr w:type="gramStart"/>
            <w:r w:rsidRPr="000C5E03">
              <w:rPr>
                <w:rFonts w:ascii="Times New Roman" w:hAnsi="Times New Roman" w:cs="Times New Roman"/>
              </w:rPr>
              <w:t>О</w:t>
            </w:r>
            <w:proofErr w:type="gramEnd"/>
            <w:r w:rsidRPr="000C5E03">
              <w:rPr>
                <w:rFonts w:ascii="Times New Roman" w:hAnsi="Times New Roman" w:cs="Times New Roman"/>
              </w:rPr>
              <w:t xml:space="preserve"> у/о»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3" w:rsidRDefault="000C5E03" w:rsidP="000C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C5E03" w:rsidRDefault="000C5E03" w:rsidP="000C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Сивогривов</w:t>
            </w:r>
            <w:proofErr w:type="spellEnd"/>
          </w:p>
          <w:p w:rsid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E03" w:rsidRDefault="000C5E03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</w:t>
            </w:r>
          </w:p>
          <w:p w:rsidR="000C5E03" w:rsidRDefault="000C5E03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М.В. Козихина</w:t>
            </w:r>
          </w:p>
          <w:p w:rsidR="000C5E03" w:rsidRDefault="000C5E03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E03" w:rsidRDefault="000C5E03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0C5E03" w:rsidRDefault="000C5E03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0C5E03" w:rsidRDefault="000C5E03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E03" w:rsidRDefault="000C5E03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0C5E03" w:rsidRPr="00181AB6" w:rsidRDefault="000C5E03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3" w:rsidRDefault="000C5E03" w:rsidP="000C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Повестка и протокол педсовета</w:t>
            </w:r>
          </w:p>
          <w:p w:rsidR="000C5E03" w:rsidRDefault="000C5E03" w:rsidP="000C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Методические материалы по итогам педсовета</w:t>
            </w:r>
          </w:p>
          <w:p w:rsidR="00181AB6" w:rsidRPr="00181AB6" w:rsidRDefault="000C5E03" w:rsidP="000C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Сертификаты участников</w:t>
            </w:r>
          </w:p>
        </w:tc>
      </w:tr>
      <w:tr w:rsidR="00181AB6" w:rsidRPr="00181AB6" w:rsidTr="006F5540">
        <w:trPr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>Диссеминация продуктов инновационной деятельности в сетевом профессиональном сообществе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Страничка на официальном сайте ОУ</w:t>
            </w:r>
          </w:p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Новостной форум информационной площадки </w:t>
            </w:r>
            <w:proofErr w:type="spellStart"/>
            <w:r w:rsidRPr="00181AB6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181AB6">
              <w:rPr>
                <w:rFonts w:ascii="Times New Roman" w:hAnsi="Times New Roman" w:cs="Times New Roman"/>
              </w:rPr>
              <w:t>.р</w:t>
            </w:r>
            <w:proofErr w:type="gramEnd"/>
            <w:r w:rsidRPr="00181AB6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181AB6" w:rsidRPr="00181AB6" w:rsidTr="006F5540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 xml:space="preserve">2. Размещение информации в СМИ и периодических изданиях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Сивогривов</w:t>
            </w:r>
            <w:proofErr w:type="spellEnd"/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Публикации в СМИ г. Арзамаса</w:t>
            </w:r>
          </w:p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Публикации в газете «Школа» ГБОУ ДПО НИРО</w:t>
            </w:r>
          </w:p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Публикации в журнале «Практика школьного воспитания» ГБОУ </w:t>
            </w:r>
            <w:r w:rsidRPr="00181AB6">
              <w:rPr>
                <w:rFonts w:ascii="Times New Roman" w:hAnsi="Times New Roman" w:cs="Times New Roman"/>
              </w:rPr>
              <w:lastRenderedPageBreak/>
              <w:t>ДПО НИРО</w:t>
            </w:r>
          </w:p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Публикации в электронных СМИ</w:t>
            </w:r>
          </w:p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Публикации в сборниках очных и заочных НПК </w:t>
            </w:r>
          </w:p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Сертификаты участников</w:t>
            </w:r>
          </w:p>
        </w:tc>
      </w:tr>
      <w:tr w:rsidR="00181AB6" w:rsidRPr="00181AB6" w:rsidTr="006F5540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>3.У</w:t>
            </w:r>
            <w:r w:rsidRPr="000C5E03">
              <w:rPr>
                <w:rStyle w:val="FontStyle13"/>
              </w:rPr>
              <w:t xml:space="preserve">частие в конкурсах </w:t>
            </w:r>
            <w:r w:rsidRPr="000C5E03">
              <w:rPr>
                <w:rStyle w:val="FontStyle12"/>
              </w:rPr>
              <w:t xml:space="preserve">методических </w:t>
            </w:r>
            <w:r w:rsidRPr="000C5E03">
              <w:rPr>
                <w:rStyle w:val="FontStyle13"/>
              </w:rPr>
              <w:t>разработок</w:t>
            </w:r>
            <w:r w:rsidRPr="000C5E03">
              <w:rPr>
                <w:rStyle w:val="FontStyle12"/>
              </w:rPr>
              <w:t xml:space="preserve"> по результатам инновационной</w:t>
            </w:r>
            <w:r w:rsidRPr="000C5E03">
              <w:rPr>
                <w:rStyle w:val="FontStyle13"/>
              </w:rPr>
              <w:t xml:space="preserve"> деятельности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Методические разработки</w:t>
            </w:r>
          </w:p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Сертификаты и дипломы участников</w:t>
            </w:r>
          </w:p>
        </w:tc>
      </w:tr>
      <w:tr w:rsidR="00AD5338" w:rsidRPr="00181AB6" w:rsidTr="00624C0A">
        <w:trPr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38" w:rsidRPr="00181AB6" w:rsidRDefault="00AD5338" w:rsidP="0041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мониторинг результатов реализации модели научно-методического сопровождения педагогов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0C5E03" w:rsidRDefault="00AD5338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 xml:space="preserve">1.Разработка механизма психолого-педагогического мониторинга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338" w:rsidRPr="00181AB6" w:rsidRDefault="00AD5338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Т.В. Калинина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Пакет мониторинговой документации</w:t>
            </w:r>
          </w:p>
          <w:p w:rsidR="00AD5338" w:rsidRPr="00181AB6" w:rsidRDefault="00AD5338" w:rsidP="00181AB6">
            <w:pPr>
              <w:rPr>
                <w:rFonts w:ascii="Times New Roman" w:hAnsi="Times New Roman" w:cs="Times New Roman"/>
              </w:rPr>
            </w:pPr>
          </w:p>
        </w:tc>
      </w:tr>
      <w:tr w:rsidR="00AD5338" w:rsidRPr="00181AB6" w:rsidTr="004B3581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0C5E03" w:rsidRDefault="00AD5338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>2. Мониторинг качества сопровождения педагогов образовательного учреждения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Default="00AD5338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AD5338" w:rsidRDefault="00AD5338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AD5338" w:rsidRDefault="00AD5338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338" w:rsidRDefault="00AD5338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</w:t>
            </w:r>
          </w:p>
          <w:p w:rsidR="00AD5338" w:rsidRDefault="00AD5338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М.В. Козихина</w:t>
            </w:r>
          </w:p>
          <w:p w:rsidR="00AD5338" w:rsidRDefault="00AD5338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338" w:rsidRPr="00181AB6" w:rsidRDefault="00AD5338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Т.В. Калинина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Аналитический отчет по результатам мониторинга</w:t>
            </w:r>
          </w:p>
        </w:tc>
      </w:tr>
      <w:tr w:rsidR="00AD5338" w:rsidRPr="00181AB6" w:rsidTr="00AD5338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0C5E03" w:rsidRDefault="00AD5338" w:rsidP="0018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Мониторинг результатов деятельности инновационной площадки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Default="00AD5338" w:rsidP="00AD533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AD5338" w:rsidRDefault="00AD5338" w:rsidP="00AD533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AD5338" w:rsidRDefault="00AD5338" w:rsidP="00AD533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338" w:rsidRPr="00181AB6" w:rsidRDefault="00AD5338" w:rsidP="00AD533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Т.В. Калинина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Аналитический отчет по результатам мониторинга</w:t>
            </w:r>
          </w:p>
        </w:tc>
      </w:tr>
      <w:tr w:rsidR="00AD5338" w:rsidRPr="00181AB6" w:rsidTr="004B3581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0C5E03" w:rsidRDefault="00AD5338" w:rsidP="00BD7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C5E03">
              <w:rPr>
                <w:rFonts w:ascii="Times New Roman" w:hAnsi="Times New Roman" w:cs="Times New Roman"/>
              </w:rPr>
              <w:t>. Проведение к</w:t>
            </w:r>
            <w:r w:rsidRPr="000C5E03">
              <w:rPr>
                <w:rStyle w:val="FontStyle12"/>
              </w:rPr>
              <w:t>руглого стола «П</w:t>
            </w:r>
            <w:r w:rsidRPr="000C5E03">
              <w:rPr>
                <w:rStyle w:val="FontStyle13"/>
              </w:rPr>
              <w:t xml:space="preserve">одведение </w:t>
            </w:r>
            <w:r w:rsidRPr="000C5E03">
              <w:rPr>
                <w:rStyle w:val="FontStyle12"/>
              </w:rPr>
              <w:t xml:space="preserve">итогов </w:t>
            </w:r>
            <w:r w:rsidRPr="000C5E03">
              <w:rPr>
                <w:rStyle w:val="FontStyle13"/>
              </w:rPr>
              <w:t xml:space="preserve">работы, анализ и </w:t>
            </w:r>
            <w:r w:rsidRPr="000C5E03">
              <w:rPr>
                <w:rStyle w:val="FontStyle12"/>
              </w:rPr>
              <w:t xml:space="preserve">обобщение результатов </w:t>
            </w:r>
            <w:r w:rsidRPr="000C5E03">
              <w:rPr>
                <w:rStyle w:val="FontStyle13"/>
              </w:rPr>
              <w:t>деятельности инновационной площадки»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BD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BD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D5338" w:rsidRPr="00181AB6" w:rsidRDefault="00AD5338" w:rsidP="00BD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Сивогривов</w:t>
            </w:r>
            <w:proofErr w:type="spellEnd"/>
          </w:p>
          <w:p w:rsidR="00AD5338" w:rsidRPr="00181AB6" w:rsidRDefault="00AD5338" w:rsidP="00BD71F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338" w:rsidRPr="00181AB6" w:rsidRDefault="00AD5338" w:rsidP="00BD71F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AD5338" w:rsidRPr="00181AB6" w:rsidRDefault="00AD5338" w:rsidP="00BD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AD5338" w:rsidRPr="00181AB6" w:rsidRDefault="00AD5338" w:rsidP="00BD71F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338" w:rsidRPr="00181AB6" w:rsidRDefault="00AD5338" w:rsidP="00BD71F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AD5338" w:rsidRPr="00181AB6" w:rsidRDefault="00AD5338" w:rsidP="00BD71F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BD71F0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Программа круглого стола</w:t>
            </w:r>
          </w:p>
          <w:p w:rsidR="00AD5338" w:rsidRPr="00181AB6" w:rsidRDefault="00AD5338" w:rsidP="00BD71F0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Перспективный план деятельности инновационной площадки в 2021 году</w:t>
            </w:r>
          </w:p>
        </w:tc>
      </w:tr>
    </w:tbl>
    <w:p w:rsidR="0024166F" w:rsidRDefault="0024166F" w:rsidP="0018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E03" w:rsidRDefault="000C5E03" w:rsidP="0018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B2E" w:rsidRDefault="00BD6B2E" w:rsidP="0018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B2E" w:rsidRDefault="00BD6B2E" w:rsidP="0018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7EC" w:rsidRPr="00240197" w:rsidRDefault="00240197" w:rsidP="0018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B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756AC">
        <w:rPr>
          <w:rFonts w:ascii="Times New Roman" w:hAnsi="Times New Roman" w:cs="Times New Roman"/>
          <w:sz w:val="24"/>
          <w:szCs w:val="24"/>
        </w:rPr>
        <w:t>ГКОУ</w:t>
      </w:r>
      <w:r w:rsidRPr="00181AB6">
        <w:rPr>
          <w:rFonts w:ascii="Times New Roman" w:hAnsi="Times New Roman" w:cs="Times New Roman"/>
          <w:sz w:val="24"/>
          <w:szCs w:val="24"/>
        </w:rPr>
        <w:t xml:space="preserve"> КШ № 8 _________________________________ </w:t>
      </w:r>
      <w:r w:rsidR="008503DE" w:rsidRPr="00181AB6">
        <w:rPr>
          <w:rFonts w:ascii="Times New Roman" w:hAnsi="Times New Roman" w:cs="Times New Roman"/>
          <w:sz w:val="24"/>
          <w:szCs w:val="24"/>
        </w:rPr>
        <w:t xml:space="preserve">Е.Ф. </w:t>
      </w:r>
      <w:proofErr w:type="spellStart"/>
      <w:r w:rsidR="008503DE" w:rsidRPr="00181AB6">
        <w:rPr>
          <w:rFonts w:ascii="Times New Roman" w:hAnsi="Times New Roman" w:cs="Times New Roman"/>
          <w:sz w:val="24"/>
          <w:szCs w:val="24"/>
        </w:rPr>
        <w:t>Сивогривов</w:t>
      </w:r>
      <w:proofErr w:type="spellEnd"/>
    </w:p>
    <w:sectPr w:rsidR="008537EC" w:rsidRPr="00240197" w:rsidSect="00AD533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2C" w:rsidRDefault="0008352C" w:rsidP="00180840">
      <w:pPr>
        <w:spacing w:after="0" w:line="240" w:lineRule="auto"/>
      </w:pPr>
      <w:r>
        <w:separator/>
      </w:r>
    </w:p>
  </w:endnote>
  <w:endnote w:type="continuationSeparator" w:id="0">
    <w:p w:rsidR="0008352C" w:rsidRDefault="0008352C" w:rsidP="0018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2C" w:rsidRDefault="0008352C" w:rsidP="00180840">
      <w:pPr>
        <w:spacing w:after="0" w:line="240" w:lineRule="auto"/>
      </w:pPr>
      <w:r>
        <w:separator/>
      </w:r>
    </w:p>
  </w:footnote>
  <w:footnote w:type="continuationSeparator" w:id="0">
    <w:p w:rsidR="0008352C" w:rsidRDefault="0008352C" w:rsidP="0018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E1A"/>
    <w:multiLevelType w:val="hybridMultilevel"/>
    <w:tmpl w:val="3A1A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020CA"/>
    <w:multiLevelType w:val="multilevel"/>
    <w:tmpl w:val="2B34E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D8848B6"/>
    <w:multiLevelType w:val="hybridMultilevel"/>
    <w:tmpl w:val="49D6E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8D01E7"/>
    <w:multiLevelType w:val="multilevel"/>
    <w:tmpl w:val="63D41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20F0CB8"/>
    <w:multiLevelType w:val="multilevel"/>
    <w:tmpl w:val="3F68D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15E"/>
    <w:rsid w:val="00003F29"/>
    <w:rsid w:val="000079EC"/>
    <w:rsid w:val="0001159F"/>
    <w:rsid w:val="00024FCA"/>
    <w:rsid w:val="0003185F"/>
    <w:rsid w:val="00060C1D"/>
    <w:rsid w:val="00071480"/>
    <w:rsid w:val="000772C1"/>
    <w:rsid w:val="00077525"/>
    <w:rsid w:val="0008352C"/>
    <w:rsid w:val="00085D51"/>
    <w:rsid w:val="00095BA1"/>
    <w:rsid w:val="00097292"/>
    <w:rsid w:val="000A7695"/>
    <w:rsid w:val="000C5E03"/>
    <w:rsid w:val="000D4FB0"/>
    <w:rsid w:val="000D73C0"/>
    <w:rsid w:val="000D7F08"/>
    <w:rsid w:val="00120109"/>
    <w:rsid w:val="00122797"/>
    <w:rsid w:val="00131E6D"/>
    <w:rsid w:val="00152038"/>
    <w:rsid w:val="001670B6"/>
    <w:rsid w:val="00172186"/>
    <w:rsid w:val="00180840"/>
    <w:rsid w:val="00181AB6"/>
    <w:rsid w:val="00193BAA"/>
    <w:rsid w:val="001B2275"/>
    <w:rsid w:val="001E06BB"/>
    <w:rsid w:val="00220C27"/>
    <w:rsid w:val="00240197"/>
    <w:rsid w:val="0024166F"/>
    <w:rsid w:val="0024716D"/>
    <w:rsid w:val="00255E5D"/>
    <w:rsid w:val="002578A7"/>
    <w:rsid w:val="00281AA8"/>
    <w:rsid w:val="0028375A"/>
    <w:rsid w:val="00293F7D"/>
    <w:rsid w:val="00315811"/>
    <w:rsid w:val="003166FF"/>
    <w:rsid w:val="00324C74"/>
    <w:rsid w:val="003546CD"/>
    <w:rsid w:val="003603FC"/>
    <w:rsid w:val="003643AF"/>
    <w:rsid w:val="00367012"/>
    <w:rsid w:val="00377E4C"/>
    <w:rsid w:val="00383CE1"/>
    <w:rsid w:val="00391AB2"/>
    <w:rsid w:val="003A7B7D"/>
    <w:rsid w:val="003B277F"/>
    <w:rsid w:val="003C40A2"/>
    <w:rsid w:val="003E12FD"/>
    <w:rsid w:val="003E31DA"/>
    <w:rsid w:val="003E54AB"/>
    <w:rsid w:val="004001D1"/>
    <w:rsid w:val="004177FC"/>
    <w:rsid w:val="00440A72"/>
    <w:rsid w:val="004450E6"/>
    <w:rsid w:val="00446761"/>
    <w:rsid w:val="00453BC4"/>
    <w:rsid w:val="00454619"/>
    <w:rsid w:val="004902E1"/>
    <w:rsid w:val="004A5BCE"/>
    <w:rsid w:val="004A7A4E"/>
    <w:rsid w:val="004C3170"/>
    <w:rsid w:val="004D2913"/>
    <w:rsid w:val="004E5730"/>
    <w:rsid w:val="004F1258"/>
    <w:rsid w:val="005172AF"/>
    <w:rsid w:val="005521B0"/>
    <w:rsid w:val="00564166"/>
    <w:rsid w:val="00564E03"/>
    <w:rsid w:val="005857EB"/>
    <w:rsid w:val="005A7305"/>
    <w:rsid w:val="005B25BE"/>
    <w:rsid w:val="005F7B8D"/>
    <w:rsid w:val="00626FD8"/>
    <w:rsid w:val="00635751"/>
    <w:rsid w:val="0066445C"/>
    <w:rsid w:val="00677631"/>
    <w:rsid w:val="006C77F1"/>
    <w:rsid w:val="006F4398"/>
    <w:rsid w:val="0070783B"/>
    <w:rsid w:val="00746C6A"/>
    <w:rsid w:val="00754995"/>
    <w:rsid w:val="00797CB9"/>
    <w:rsid w:val="007A4E1E"/>
    <w:rsid w:val="007B5EED"/>
    <w:rsid w:val="007C2CDD"/>
    <w:rsid w:val="007C44FA"/>
    <w:rsid w:val="007D160D"/>
    <w:rsid w:val="007D5CA6"/>
    <w:rsid w:val="007E052E"/>
    <w:rsid w:val="007F20BB"/>
    <w:rsid w:val="007F45A9"/>
    <w:rsid w:val="00816D76"/>
    <w:rsid w:val="0082465B"/>
    <w:rsid w:val="008408A3"/>
    <w:rsid w:val="008503DE"/>
    <w:rsid w:val="008537EC"/>
    <w:rsid w:val="008561FC"/>
    <w:rsid w:val="0088244D"/>
    <w:rsid w:val="008F51EF"/>
    <w:rsid w:val="008F577D"/>
    <w:rsid w:val="00900E06"/>
    <w:rsid w:val="00921128"/>
    <w:rsid w:val="009420C4"/>
    <w:rsid w:val="00963AE1"/>
    <w:rsid w:val="009822EF"/>
    <w:rsid w:val="009A615E"/>
    <w:rsid w:val="009D47DA"/>
    <w:rsid w:val="009D7126"/>
    <w:rsid w:val="009F5707"/>
    <w:rsid w:val="00A136D7"/>
    <w:rsid w:val="00A318BC"/>
    <w:rsid w:val="00A4177C"/>
    <w:rsid w:val="00A42A08"/>
    <w:rsid w:val="00A43280"/>
    <w:rsid w:val="00A56FAB"/>
    <w:rsid w:val="00A63AA2"/>
    <w:rsid w:val="00A77C45"/>
    <w:rsid w:val="00AB5C86"/>
    <w:rsid w:val="00AD5338"/>
    <w:rsid w:val="00AF52DB"/>
    <w:rsid w:val="00AF7BA7"/>
    <w:rsid w:val="00B1562B"/>
    <w:rsid w:val="00B31756"/>
    <w:rsid w:val="00B652C4"/>
    <w:rsid w:val="00B71B1A"/>
    <w:rsid w:val="00B73564"/>
    <w:rsid w:val="00B756AC"/>
    <w:rsid w:val="00BB4781"/>
    <w:rsid w:val="00BD6B2E"/>
    <w:rsid w:val="00BD7AE5"/>
    <w:rsid w:val="00C22B77"/>
    <w:rsid w:val="00C43783"/>
    <w:rsid w:val="00C97A0B"/>
    <w:rsid w:val="00CD55CC"/>
    <w:rsid w:val="00CD62D8"/>
    <w:rsid w:val="00CF4615"/>
    <w:rsid w:val="00D01C0B"/>
    <w:rsid w:val="00D61A15"/>
    <w:rsid w:val="00D77191"/>
    <w:rsid w:val="00DD02C6"/>
    <w:rsid w:val="00E16F70"/>
    <w:rsid w:val="00E21427"/>
    <w:rsid w:val="00E51B58"/>
    <w:rsid w:val="00E90072"/>
    <w:rsid w:val="00EA7860"/>
    <w:rsid w:val="00EB0C23"/>
    <w:rsid w:val="00ED59B9"/>
    <w:rsid w:val="00F04534"/>
    <w:rsid w:val="00F501E5"/>
    <w:rsid w:val="00F61667"/>
    <w:rsid w:val="00F75F17"/>
    <w:rsid w:val="00FD7BB6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808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08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0840"/>
    <w:rPr>
      <w:vertAlign w:val="superscript"/>
    </w:rPr>
  </w:style>
  <w:style w:type="paragraph" w:styleId="a7">
    <w:name w:val="List Paragraph"/>
    <w:basedOn w:val="a"/>
    <w:uiPriority w:val="34"/>
    <w:qFormat/>
    <w:rsid w:val="00635751"/>
    <w:pPr>
      <w:ind w:left="720"/>
      <w:contextualSpacing/>
    </w:pPr>
  </w:style>
  <w:style w:type="character" w:styleId="a8">
    <w:name w:val="Hyperlink"/>
    <w:basedOn w:val="a0"/>
    <w:semiHidden/>
    <w:unhideWhenUsed/>
    <w:rsid w:val="001E06BB"/>
    <w:rPr>
      <w:color w:val="0000FF"/>
      <w:u w:val="single"/>
    </w:rPr>
  </w:style>
  <w:style w:type="paragraph" w:styleId="a9">
    <w:name w:val="No Spacing"/>
    <w:uiPriority w:val="1"/>
    <w:qFormat/>
    <w:rsid w:val="00FE64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88244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88244D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4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6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A513-E0B7-49C4-BE97-8D1DDA53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Ананченко</dc:creator>
  <cp:lastModifiedBy>Учитель</cp:lastModifiedBy>
  <cp:revision>50</cp:revision>
  <cp:lastPrinted>2019-12-23T13:56:00Z</cp:lastPrinted>
  <dcterms:created xsi:type="dcterms:W3CDTF">2014-02-06T06:39:00Z</dcterms:created>
  <dcterms:modified xsi:type="dcterms:W3CDTF">2020-02-22T10:08:00Z</dcterms:modified>
</cp:coreProperties>
</file>