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37F" w:rsidRPr="00BE3225" w:rsidRDefault="00F63A5C" w:rsidP="005803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1709CE">
        <w:rPr>
          <w:rFonts w:ascii="Times New Roman" w:hAnsi="Times New Roman"/>
          <w:sz w:val="24"/>
          <w:szCs w:val="24"/>
        </w:rPr>
        <w:t>осударственное</w:t>
      </w:r>
      <w:r w:rsidR="0058037F" w:rsidRPr="00B43262">
        <w:rPr>
          <w:rFonts w:ascii="Times New Roman" w:hAnsi="Times New Roman"/>
          <w:sz w:val="24"/>
          <w:szCs w:val="24"/>
        </w:rPr>
        <w:t xml:space="preserve"> казенное</w:t>
      </w:r>
      <w:r w:rsidR="0058037F">
        <w:rPr>
          <w:rFonts w:ascii="Times New Roman" w:hAnsi="Times New Roman"/>
          <w:sz w:val="24"/>
          <w:szCs w:val="24"/>
        </w:rPr>
        <w:t xml:space="preserve"> </w:t>
      </w:r>
      <w:r w:rsidR="0058037F" w:rsidRPr="00B43262">
        <w:rPr>
          <w:rFonts w:ascii="Times New Roman" w:hAnsi="Times New Roman"/>
          <w:sz w:val="24"/>
          <w:szCs w:val="24"/>
        </w:rPr>
        <w:t xml:space="preserve">образовательное учреждение </w:t>
      </w:r>
      <w:r w:rsidR="0058037F">
        <w:rPr>
          <w:rFonts w:ascii="Times New Roman" w:hAnsi="Times New Roman"/>
          <w:sz w:val="24"/>
          <w:szCs w:val="24"/>
        </w:rPr>
        <w:t>«К</w:t>
      </w:r>
      <w:r w:rsidR="0058037F" w:rsidRPr="00B43262">
        <w:rPr>
          <w:rFonts w:ascii="Times New Roman" w:hAnsi="Times New Roman"/>
          <w:sz w:val="24"/>
          <w:szCs w:val="24"/>
        </w:rPr>
        <w:t xml:space="preserve">оррекционная школа </w:t>
      </w:r>
      <w:r w:rsidR="0058037F">
        <w:rPr>
          <w:rFonts w:ascii="Times New Roman" w:hAnsi="Times New Roman"/>
          <w:sz w:val="24"/>
          <w:szCs w:val="24"/>
        </w:rPr>
        <w:t>№ 8</w:t>
      </w:r>
      <w:r w:rsidR="0058037F" w:rsidRPr="00B43262">
        <w:rPr>
          <w:rFonts w:ascii="Times New Roman" w:hAnsi="Times New Roman"/>
          <w:sz w:val="24"/>
          <w:szCs w:val="24"/>
        </w:rPr>
        <w:t xml:space="preserve">» </w:t>
      </w:r>
    </w:p>
    <w:p w:rsidR="0058037F" w:rsidRDefault="0058037F" w:rsidP="0058037F">
      <w:pPr>
        <w:tabs>
          <w:tab w:val="left" w:pos="2124"/>
        </w:tabs>
      </w:pPr>
    </w:p>
    <w:p w:rsidR="0058037F" w:rsidRDefault="0058037F" w:rsidP="0058037F">
      <w:pPr>
        <w:tabs>
          <w:tab w:val="left" w:pos="2124"/>
        </w:tabs>
      </w:pPr>
    </w:p>
    <w:tbl>
      <w:tblPr>
        <w:tblpPr w:leftFromText="180" w:rightFromText="180" w:bottomFromText="160" w:vertAnchor="page" w:horzAnchor="margin" w:tblpXSpec="center" w:tblpY="2991"/>
        <w:tblW w:w="10253" w:type="dxa"/>
        <w:tblLook w:val="04A0" w:firstRow="1" w:lastRow="0" w:firstColumn="1" w:lastColumn="0" w:noHBand="0" w:noVBand="1"/>
      </w:tblPr>
      <w:tblGrid>
        <w:gridCol w:w="5321"/>
        <w:gridCol w:w="4932"/>
      </w:tblGrid>
      <w:tr w:rsidR="008A6EFB" w:rsidTr="008A6EFB">
        <w:trPr>
          <w:trHeight w:val="1160"/>
        </w:trPr>
        <w:tc>
          <w:tcPr>
            <w:tcW w:w="5321" w:type="dxa"/>
            <w:hideMark/>
          </w:tcPr>
          <w:p w:rsidR="008A6EFB" w:rsidRDefault="008A6EF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Рассмотрено </w:t>
            </w:r>
          </w:p>
          <w:p w:rsidR="008A6EFB" w:rsidRDefault="008A6EF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заседании методического совета школы </w:t>
            </w:r>
          </w:p>
          <w:p w:rsidR="008A6EFB" w:rsidRDefault="008A6EF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Протокол №</w:t>
            </w:r>
            <w:r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 xml:space="preserve">   1 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от_</w:t>
            </w:r>
            <w:r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24.08.2024</w:t>
            </w:r>
          </w:p>
        </w:tc>
        <w:tc>
          <w:tcPr>
            <w:tcW w:w="4932" w:type="dxa"/>
            <w:hideMark/>
          </w:tcPr>
          <w:p w:rsidR="008A6EFB" w:rsidRDefault="008A6EF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Утверждено </w:t>
            </w:r>
          </w:p>
          <w:p w:rsidR="008A6EFB" w:rsidRDefault="008A6EF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заседании педагогического совета школы </w:t>
            </w:r>
          </w:p>
          <w:p w:rsidR="008A6EFB" w:rsidRDefault="008A6EF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Протокол № __</w:t>
            </w:r>
            <w:r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__от </w:t>
            </w:r>
            <w:r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30.08.2024</w:t>
            </w:r>
          </w:p>
        </w:tc>
      </w:tr>
    </w:tbl>
    <w:p w:rsidR="0058037F" w:rsidRDefault="0058037F" w:rsidP="0058037F">
      <w:pPr>
        <w:tabs>
          <w:tab w:val="left" w:pos="2124"/>
        </w:tabs>
        <w:spacing w:after="0" w:line="240" w:lineRule="auto"/>
        <w:rPr>
          <w:rFonts w:ascii="Times New Roman" w:hAnsi="Times New Roman"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</w:p>
    <w:p w:rsidR="0058037F" w:rsidRDefault="0058037F" w:rsidP="001709CE">
      <w:pPr>
        <w:tabs>
          <w:tab w:val="left" w:pos="2124"/>
        </w:tabs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32"/>
          <w:szCs w:val="32"/>
        </w:rPr>
      </w:pPr>
    </w:p>
    <w:p w:rsidR="0058037F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E3225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58037F" w:rsidRPr="00BE3225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8037F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E3225">
        <w:rPr>
          <w:rFonts w:ascii="Times New Roman" w:hAnsi="Times New Roman"/>
          <w:b/>
          <w:sz w:val="32"/>
          <w:szCs w:val="32"/>
        </w:rPr>
        <w:t>по учебному предмету</w:t>
      </w:r>
    </w:p>
    <w:p w:rsidR="0058037F" w:rsidRPr="00BE3225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8037F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BE3225">
        <w:rPr>
          <w:rFonts w:ascii="Times New Roman" w:hAnsi="Times New Roman"/>
          <w:b/>
          <w:sz w:val="32"/>
          <w:szCs w:val="32"/>
        </w:rPr>
        <w:t>«</w:t>
      </w:r>
      <w:r>
        <w:rPr>
          <w:rFonts w:ascii="Times New Roman" w:hAnsi="Times New Roman"/>
          <w:b/>
          <w:sz w:val="32"/>
          <w:szCs w:val="32"/>
        </w:rPr>
        <w:t>Обществознание</w:t>
      </w:r>
      <w:r w:rsidRPr="00BE3225">
        <w:rPr>
          <w:rFonts w:ascii="Times New Roman" w:hAnsi="Times New Roman"/>
          <w:b/>
          <w:sz w:val="32"/>
          <w:szCs w:val="32"/>
        </w:rPr>
        <w:t>»</w:t>
      </w:r>
    </w:p>
    <w:p w:rsidR="0058037F" w:rsidRPr="00BE3225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8037F" w:rsidRDefault="00901B60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для учащихся 9</w:t>
      </w:r>
      <w:r w:rsidR="001709CE">
        <w:rPr>
          <w:rFonts w:ascii="Times New Roman" w:hAnsi="Times New Roman"/>
          <w:b/>
          <w:sz w:val="32"/>
          <w:szCs w:val="32"/>
        </w:rPr>
        <w:t xml:space="preserve"> -10 </w:t>
      </w:r>
      <w:r w:rsidR="000554D3">
        <w:rPr>
          <w:rFonts w:ascii="Times New Roman" w:hAnsi="Times New Roman"/>
          <w:b/>
          <w:sz w:val="32"/>
          <w:szCs w:val="32"/>
        </w:rPr>
        <w:t>классов</w:t>
      </w:r>
    </w:p>
    <w:p w:rsidR="0058037F" w:rsidRPr="00BE3225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8037F" w:rsidRPr="00BE3225" w:rsidRDefault="002A19AD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на 202</w:t>
      </w:r>
      <w:r w:rsidR="008A6EFB">
        <w:rPr>
          <w:rFonts w:ascii="Times New Roman" w:hAnsi="Times New Roman"/>
          <w:b/>
          <w:sz w:val="32"/>
          <w:szCs w:val="32"/>
        </w:rPr>
        <w:t>4</w:t>
      </w:r>
      <w:r>
        <w:rPr>
          <w:rFonts w:ascii="Times New Roman" w:hAnsi="Times New Roman"/>
          <w:b/>
          <w:sz w:val="32"/>
          <w:szCs w:val="32"/>
        </w:rPr>
        <w:t xml:space="preserve"> - 202</w:t>
      </w:r>
      <w:r w:rsidR="008A6EFB">
        <w:rPr>
          <w:rFonts w:ascii="Times New Roman" w:hAnsi="Times New Roman"/>
          <w:b/>
          <w:sz w:val="32"/>
          <w:szCs w:val="32"/>
        </w:rPr>
        <w:t>5</w:t>
      </w:r>
      <w:r w:rsidR="0058037F" w:rsidRPr="00BE3225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58037F" w:rsidRPr="00BE3225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58037F" w:rsidRPr="00BE3225" w:rsidRDefault="0058037F" w:rsidP="0058037F">
      <w:pPr>
        <w:tabs>
          <w:tab w:val="left" w:pos="2124"/>
          <w:tab w:val="left" w:pos="3495"/>
        </w:tabs>
        <w:spacing w:after="0" w:line="240" w:lineRule="auto"/>
        <w:ind w:firstLine="85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58037F" w:rsidRPr="00BE3225" w:rsidRDefault="0058037F" w:rsidP="0058037F">
      <w:pPr>
        <w:tabs>
          <w:tab w:val="left" w:pos="2124"/>
        </w:tabs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58037F" w:rsidRPr="00BE3225" w:rsidRDefault="0058037F" w:rsidP="0058037F">
      <w:pPr>
        <w:tabs>
          <w:tab w:val="left" w:pos="2124"/>
        </w:tabs>
        <w:spacing w:after="0" w:line="240" w:lineRule="auto"/>
        <w:ind w:firstLine="851"/>
        <w:jc w:val="right"/>
        <w:rPr>
          <w:rFonts w:ascii="Times New Roman" w:hAnsi="Times New Roman"/>
          <w:b/>
        </w:rPr>
      </w:pPr>
    </w:p>
    <w:p w:rsidR="0058037F" w:rsidRPr="003C2A3B" w:rsidRDefault="0058037F" w:rsidP="0058037F">
      <w:pPr>
        <w:tabs>
          <w:tab w:val="left" w:pos="2124"/>
        </w:tabs>
        <w:spacing w:after="0" w:line="240" w:lineRule="auto"/>
        <w:ind w:firstLine="851"/>
        <w:rPr>
          <w:rFonts w:ascii="Times New Roman" w:hAnsi="Times New Roman"/>
          <w:b/>
          <w:sz w:val="24"/>
          <w:szCs w:val="28"/>
        </w:rPr>
      </w:pPr>
      <w:r w:rsidRPr="003C2A3B">
        <w:rPr>
          <w:rFonts w:ascii="Times New Roman" w:hAnsi="Times New Roman"/>
          <w:b/>
          <w:sz w:val="24"/>
          <w:szCs w:val="28"/>
        </w:rPr>
        <w:t>Составитель:</w:t>
      </w:r>
    </w:p>
    <w:p w:rsidR="0058037F" w:rsidRPr="003C2A3B" w:rsidRDefault="0058037F" w:rsidP="0058037F">
      <w:pPr>
        <w:tabs>
          <w:tab w:val="left" w:pos="2124"/>
        </w:tabs>
        <w:spacing w:after="0" w:line="240" w:lineRule="auto"/>
        <w:ind w:firstLine="851"/>
        <w:rPr>
          <w:rFonts w:ascii="Times New Roman" w:hAnsi="Times New Roman"/>
          <w:b/>
          <w:sz w:val="24"/>
          <w:szCs w:val="28"/>
        </w:rPr>
      </w:pPr>
      <w:r w:rsidRPr="003C2A3B">
        <w:rPr>
          <w:rFonts w:ascii="Times New Roman" w:hAnsi="Times New Roman"/>
          <w:b/>
          <w:sz w:val="24"/>
          <w:szCs w:val="28"/>
        </w:rPr>
        <w:t>учитель истории Желина Юлия Владимировна</w:t>
      </w:r>
    </w:p>
    <w:p w:rsidR="0058037F" w:rsidRPr="003C2A3B" w:rsidRDefault="0058037F" w:rsidP="0058037F">
      <w:pPr>
        <w:tabs>
          <w:tab w:val="left" w:pos="2124"/>
        </w:tabs>
        <w:spacing w:after="0" w:line="240" w:lineRule="auto"/>
        <w:ind w:firstLine="851"/>
        <w:rPr>
          <w:rFonts w:ascii="Times New Roman" w:hAnsi="Times New Roman"/>
          <w:b/>
          <w:sz w:val="24"/>
          <w:szCs w:val="26"/>
        </w:rPr>
      </w:pPr>
    </w:p>
    <w:p w:rsidR="0058037F" w:rsidRPr="003C2A3B" w:rsidRDefault="0058037F" w:rsidP="0058037F">
      <w:pPr>
        <w:tabs>
          <w:tab w:val="left" w:pos="2124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58037F" w:rsidRPr="003C2A3B" w:rsidRDefault="0058037F" w:rsidP="0058037F">
      <w:pPr>
        <w:tabs>
          <w:tab w:val="left" w:pos="2124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58037F" w:rsidRPr="003C2A3B" w:rsidRDefault="0058037F" w:rsidP="0058037F">
      <w:pPr>
        <w:tabs>
          <w:tab w:val="left" w:pos="2124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58037F" w:rsidRPr="003C2A3B" w:rsidRDefault="0058037F" w:rsidP="0058037F">
      <w:pPr>
        <w:tabs>
          <w:tab w:val="left" w:pos="2124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58037F" w:rsidRPr="003C2A3B" w:rsidRDefault="0058037F" w:rsidP="0058037F">
      <w:pPr>
        <w:tabs>
          <w:tab w:val="left" w:pos="2124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58037F" w:rsidRPr="003C2A3B" w:rsidRDefault="0058037F" w:rsidP="0058037F">
      <w:pPr>
        <w:tabs>
          <w:tab w:val="left" w:pos="2124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58037F" w:rsidRPr="003C2A3B" w:rsidRDefault="0058037F" w:rsidP="0058037F">
      <w:pPr>
        <w:tabs>
          <w:tab w:val="left" w:pos="2124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6"/>
        </w:rPr>
      </w:pPr>
    </w:p>
    <w:p w:rsidR="0058037F" w:rsidRPr="003C2A3B" w:rsidRDefault="002A19AD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Арзамас 202</w:t>
      </w:r>
      <w:r w:rsidR="008A6EFB">
        <w:rPr>
          <w:rFonts w:ascii="Times New Roman" w:hAnsi="Times New Roman"/>
          <w:sz w:val="24"/>
          <w:szCs w:val="28"/>
        </w:rPr>
        <w:t>4</w:t>
      </w:r>
      <w:bookmarkStart w:id="0" w:name="_GoBack"/>
      <w:bookmarkEnd w:id="0"/>
      <w:r w:rsidR="0058037F" w:rsidRPr="003C2A3B">
        <w:rPr>
          <w:rFonts w:ascii="Times New Roman" w:hAnsi="Times New Roman"/>
          <w:sz w:val="24"/>
          <w:szCs w:val="28"/>
        </w:rPr>
        <w:t xml:space="preserve"> год</w:t>
      </w:r>
    </w:p>
    <w:p w:rsidR="0058037F" w:rsidRDefault="0058037F" w:rsidP="0058037F">
      <w:pPr>
        <w:tabs>
          <w:tab w:val="left" w:pos="2124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8037F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</w:p>
    <w:p w:rsidR="0043024C" w:rsidRDefault="0043024C" w:rsidP="001709CE">
      <w:pPr>
        <w:tabs>
          <w:tab w:val="left" w:pos="2124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8037F" w:rsidRPr="00B43262" w:rsidRDefault="0058037F" w:rsidP="0058037F">
      <w:pPr>
        <w:tabs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037F" w:rsidRPr="007B1529" w:rsidRDefault="0058037F" w:rsidP="0058037F">
      <w:pPr>
        <w:tabs>
          <w:tab w:val="left" w:pos="2124"/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______________Обществознание____________</w:t>
      </w:r>
    </w:p>
    <w:p w:rsidR="0058037F" w:rsidRPr="00B43262" w:rsidRDefault="0058037F" w:rsidP="001709CE">
      <w:pPr>
        <w:tabs>
          <w:tab w:val="left" w:pos="2124"/>
          <w:tab w:val="left" w:pos="232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1B60" w:rsidRPr="00901B60" w:rsidRDefault="0058037F" w:rsidP="00901B60">
      <w:pPr>
        <w:tabs>
          <w:tab w:val="left" w:pos="2124"/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3262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901B60" w:rsidRPr="00DF1407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152FD5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>«Обществознание</w:t>
      </w:r>
      <w:r w:rsidRPr="00152FD5">
        <w:rPr>
          <w:rFonts w:ascii="Times New Roman" w:hAnsi="Times New Roman"/>
          <w:sz w:val="24"/>
          <w:szCs w:val="24"/>
        </w:rPr>
        <w:t xml:space="preserve">» для </w:t>
      </w:r>
      <w:r>
        <w:rPr>
          <w:rFonts w:ascii="Times New Roman" w:hAnsi="Times New Roman"/>
          <w:sz w:val="24"/>
          <w:szCs w:val="24"/>
        </w:rPr>
        <w:t>9-10</w:t>
      </w:r>
      <w:r w:rsidRPr="00152FD5">
        <w:rPr>
          <w:rFonts w:ascii="Times New Roman" w:hAnsi="Times New Roman"/>
          <w:sz w:val="24"/>
          <w:szCs w:val="24"/>
        </w:rPr>
        <w:t xml:space="preserve"> классов составлена в соответствии с адаптированной основной общеобразовательной программой образования обучающихся с умственной отсталостью (интеллектуальными нарушениями) ГКОУ КШ №8 1-9 классов (1вариант), разработанная на основе Федеральной адаптированной основной общеобразовательной программы обучающихся с умственной отсталостью (интеллектуальными нарушениями) (вариант 1) (приказ от 24.11.2022 г. № 1026) и утверждённая приказом ГКОУ КШ №8 от 31.08.2023 № 430.</w:t>
      </w:r>
    </w:p>
    <w:p w:rsidR="00901B60" w:rsidRPr="00EE4A98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8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Учебный предмет «Обществознание</w:t>
      </w:r>
      <w:r w:rsidRPr="00CD2FDA">
        <w:rPr>
          <w:rFonts w:ascii="Times New Roman" w:hAnsi="Times New Roman"/>
          <w:sz w:val="24"/>
          <w:szCs w:val="24"/>
        </w:rPr>
        <w:t>» относится к пр</w:t>
      </w:r>
      <w:r>
        <w:rPr>
          <w:rFonts w:ascii="Times New Roman" w:hAnsi="Times New Roman"/>
          <w:sz w:val="24"/>
          <w:szCs w:val="24"/>
        </w:rPr>
        <w:t>едметной области «Человек и общество</w:t>
      </w:r>
      <w:r w:rsidRPr="00CD2FDA">
        <w:rPr>
          <w:rFonts w:ascii="Times New Roman" w:hAnsi="Times New Roman"/>
          <w:sz w:val="24"/>
          <w:szCs w:val="24"/>
        </w:rPr>
        <w:t xml:space="preserve">» и является обязательной частью учебного плана. В соответствии с учебным планом рабочая программа по учебному </w:t>
      </w:r>
      <w:r>
        <w:rPr>
          <w:rFonts w:ascii="Times New Roman" w:hAnsi="Times New Roman"/>
          <w:sz w:val="24"/>
          <w:szCs w:val="24"/>
        </w:rPr>
        <w:t>предмету «Обществознание» в 9-10 классах</w:t>
      </w:r>
      <w:r w:rsidRPr="00CD2FDA">
        <w:rPr>
          <w:rFonts w:ascii="Times New Roman" w:hAnsi="Times New Roman"/>
          <w:sz w:val="24"/>
          <w:szCs w:val="24"/>
        </w:rPr>
        <w:t xml:space="preserve"> рассч</w:t>
      </w:r>
      <w:r>
        <w:rPr>
          <w:rFonts w:ascii="Times New Roman" w:hAnsi="Times New Roman"/>
          <w:sz w:val="24"/>
          <w:szCs w:val="24"/>
        </w:rPr>
        <w:t xml:space="preserve">итана на 34 учебные недели и составляет 34 часа в год (1 час </w:t>
      </w:r>
      <w:r w:rsidRPr="00CD2FDA">
        <w:rPr>
          <w:rFonts w:ascii="Times New Roman" w:hAnsi="Times New Roman"/>
          <w:sz w:val="24"/>
          <w:szCs w:val="24"/>
        </w:rPr>
        <w:t xml:space="preserve">в неделю). </w:t>
      </w:r>
    </w:p>
    <w:p w:rsidR="00901B60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 xml:space="preserve"> Цели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81ABF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создание условий для социальной ада</w:t>
      </w:r>
      <w:r w:rsidRPr="0081219C">
        <w:rPr>
          <w:rFonts w:ascii="Times New Roman" w:hAnsi="Times New Roman"/>
          <w:sz w:val="24"/>
          <w:szCs w:val="24"/>
        </w:rPr>
        <w:t>птации учащихся с интеллектуальным недоразвитием пу</w:t>
      </w:r>
      <w:r>
        <w:rPr>
          <w:rFonts w:ascii="Times New Roman" w:hAnsi="Times New Roman"/>
          <w:sz w:val="24"/>
          <w:szCs w:val="24"/>
        </w:rPr>
        <w:t>тем повышения их правовой и эти</w:t>
      </w:r>
      <w:r w:rsidRPr="0081219C">
        <w:rPr>
          <w:rFonts w:ascii="Times New Roman" w:hAnsi="Times New Roman"/>
          <w:sz w:val="24"/>
          <w:szCs w:val="24"/>
        </w:rPr>
        <w:t>ческой грамотности как основы интеграции в совреме</w:t>
      </w:r>
      <w:r>
        <w:rPr>
          <w:rFonts w:ascii="Times New Roman" w:hAnsi="Times New Roman"/>
          <w:sz w:val="24"/>
          <w:szCs w:val="24"/>
        </w:rPr>
        <w:t xml:space="preserve">нное общество; </w:t>
      </w:r>
    </w:p>
    <w:p w:rsidR="00901B60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-формирование нра</w:t>
      </w:r>
      <w:r w:rsidRPr="0081219C">
        <w:rPr>
          <w:rFonts w:ascii="Times New Roman" w:hAnsi="Times New Roman"/>
          <w:sz w:val="24"/>
          <w:szCs w:val="24"/>
        </w:rPr>
        <w:t>вственного и правового сознания развивающейся лично</w:t>
      </w:r>
      <w:r>
        <w:rPr>
          <w:rFonts w:ascii="Times New Roman" w:hAnsi="Times New Roman"/>
          <w:sz w:val="24"/>
          <w:szCs w:val="24"/>
        </w:rPr>
        <w:t>сти обучающихся с умственной от</w:t>
      </w:r>
      <w:r w:rsidRPr="0081219C">
        <w:rPr>
          <w:rFonts w:ascii="Times New Roman" w:hAnsi="Times New Roman"/>
          <w:sz w:val="24"/>
          <w:szCs w:val="24"/>
        </w:rPr>
        <w:t>сталостью (интеллектуальными нарушениями), умения реализовывать правовые зн</w:t>
      </w:r>
      <w:r>
        <w:rPr>
          <w:rFonts w:ascii="Times New Roman" w:hAnsi="Times New Roman"/>
          <w:sz w:val="24"/>
          <w:szCs w:val="24"/>
        </w:rPr>
        <w:t>ания в процессе правомерного социаль</w:t>
      </w:r>
      <w:r w:rsidRPr="0081219C">
        <w:rPr>
          <w:rFonts w:ascii="Times New Roman" w:hAnsi="Times New Roman"/>
          <w:sz w:val="24"/>
          <w:szCs w:val="24"/>
        </w:rPr>
        <w:t>но-активного поведения.</w:t>
      </w:r>
    </w:p>
    <w:p w:rsidR="00901B60" w:rsidRPr="00CD2FDA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CD2FDA">
        <w:rPr>
          <w:rFonts w:ascii="Times New Roman" w:hAnsi="Times New Roman"/>
          <w:i/>
          <w:sz w:val="24"/>
          <w:szCs w:val="24"/>
          <w:u w:val="single"/>
        </w:rPr>
        <w:t>адачи</w:t>
      </w:r>
      <w:r w:rsidRPr="00CD2FDA">
        <w:rPr>
          <w:rFonts w:ascii="Times New Roman" w:hAnsi="Times New Roman"/>
          <w:sz w:val="24"/>
          <w:szCs w:val="24"/>
        </w:rPr>
        <w:t>:</w:t>
      </w:r>
    </w:p>
    <w:p w:rsidR="00901B60" w:rsidRPr="0081219C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 w:rsidRPr="0081219C">
        <w:rPr>
          <w:rFonts w:ascii="Times New Roman" w:hAnsi="Times New Roman"/>
          <w:sz w:val="24"/>
          <w:szCs w:val="24"/>
        </w:rPr>
        <w:t>― знакомство с Основным Законом государства – Конституцией Российской Федерации.</w:t>
      </w:r>
    </w:p>
    <w:p w:rsidR="00901B60" w:rsidRPr="0081219C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 w:rsidRPr="0081219C">
        <w:rPr>
          <w:rFonts w:ascii="Times New Roman" w:hAnsi="Times New Roman"/>
          <w:sz w:val="24"/>
          <w:szCs w:val="24"/>
        </w:rPr>
        <w:t>― формирование ведущих понятий предме</w:t>
      </w:r>
      <w:r>
        <w:rPr>
          <w:rFonts w:ascii="Times New Roman" w:hAnsi="Times New Roman"/>
          <w:sz w:val="24"/>
          <w:szCs w:val="24"/>
        </w:rPr>
        <w:t>та: мораль, право, государство,</w:t>
      </w:r>
      <w:r w:rsidRPr="0081219C">
        <w:rPr>
          <w:rFonts w:ascii="Times New Roman" w:hAnsi="Times New Roman"/>
          <w:sz w:val="24"/>
          <w:szCs w:val="24"/>
        </w:rPr>
        <w:t xml:space="preserve"> гражданин, закон, правопорядок и др.</w:t>
      </w:r>
    </w:p>
    <w:p w:rsidR="00901B60" w:rsidRPr="0081219C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 w:rsidRPr="0081219C">
        <w:rPr>
          <w:rFonts w:ascii="Times New Roman" w:hAnsi="Times New Roman"/>
          <w:sz w:val="24"/>
          <w:szCs w:val="24"/>
        </w:rPr>
        <w:t xml:space="preserve">― формирование основ правовой культуры учащихся: уважения к законам, законности и правопорядку; убежденности в необходимости соблюдать законы, желания и умения соблюдать требования закона. </w:t>
      </w:r>
    </w:p>
    <w:p w:rsidR="00901B60" w:rsidRPr="0081219C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 w:rsidRPr="0081219C">
        <w:rPr>
          <w:rFonts w:ascii="Times New Roman" w:hAnsi="Times New Roman"/>
          <w:sz w:val="24"/>
          <w:szCs w:val="24"/>
        </w:rPr>
        <w:t xml:space="preserve">― формирование навыков сознательного законопослушного поведения в обществе. </w:t>
      </w:r>
    </w:p>
    <w:p w:rsidR="00901B60" w:rsidRPr="0081219C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 w:rsidRPr="0081219C">
        <w:rPr>
          <w:rFonts w:ascii="Times New Roman" w:hAnsi="Times New Roman"/>
          <w:sz w:val="24"/>
          <w:szCs w:val="24"/>
        </w:rPr>
        <w:t>― формирование чувства ответственности за свое поведение в обществе.</w:t>
      </w:r>
    </w:p>
    <w:p w:rsidR="00901B60" w:rsidRPr="0081219C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 w:rsidRPr="0081219C">
        <w:rPr>
          <w:rFonts w:ascii="Times New Roman" w:hAnsi="Times New Roman"/>
          <w:sz w:val="24"/>
          <w:szCs w:val="24"/>
        </w:rPr>
        <w:t>― формирование представлений о мерах ответственности за совершенное правонарушение.</w:t>
      </w:r>
    </w:p>
    <w:p w:rsidR="00901B60" w:rsidRPr="0081219C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 w:rsidRPr="0081219C">
        <w:rPr>
          <w:rFonts w:ascii="Times New Roman" w:hAnsi="Times New Roman"/>
          <w:sz w:val="24"/>
          <w:szCs w:val="24"/>
        </w:rPr>
        <w:t>― формирование нравственных понятий «добро», «порядочность», «справедливость» и др.</w:t>
      </w:r>
    </w:p>
    <w:p w:rsidR="00901B60" w:rsidRPr="0081219C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 w:rsidRPr="0081219C">
        <w:rPr>
          <w:rFonts w:ascii="Times New Roman" w:hAnsi="Times New Roman"/>
          <w:sz w:val="24"/>
          <w:szCs w:val="24"/>
        </w:rPr>
        <w:t>― формирование представлений о единстве прав и обязанностей гражданина России.</w:t>
      </w:r>
    </w:p>
    <w:p w:rsidR="00901B60" w:rsidRPr="0081219C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 w:rsidRPr="0081219C">
        <w:rPr>
          <w:rFonts w:ascii="Times New Roman" w:hAnsi="Times New Roman"/>
          <w:sz w:val="24"/>
          <w:szCs w:val="24"/>
        </w:rPr>
        <w:t>― воспитание познавательного интереса к предмету.</w:t>
      </w:r>
    </w:p>
    <w:p w:rsidR="00901B60" w:rsidRPr="0081219C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 w:rsidRPr="0081219C">
        <w:rPr>
          <w:rFonts w:ascii="Times New Roman" w:hAnsi="Times New Roman"/>
          <w:sz w:val="24"/>
          <w:szCs w:val="24"/>
        </w:rPr>
        <w:t xml:space="preserve">― воспитание гражданственности, патриотизма, толерантности. </w:t>
      </w:r>
    </w:p>
    <w:p w:rsidR="00901B60" w:rsidRDefault="00901B60" w:rsidP="00901B60">
      <w:pPr>
        <w:spacing w:after="0" w:line="240" w:lineRule="auto"/>
        <w:ind w:left="-284" w:right="-427"/>
        <w:jc w:val="both"/>
        <w:rPr>
          <w:rFonts w:ascii="Times New Roman" w:hAnsi="Times New Roman"/>
          <w:sz w:val="24"/>
          <w:szCs w:val="24"/>
        </w:rPr>
      </w:pPr>
      <w:r w:rsidRPr="0081219C">
        <w:rPr>
          <w:rFonts w:ascii="Times New Roman" w:hAnsi="Times New Roman"/>
          <w:sz w:val="24"/>
          <w:szCs w:val="24"/>
        </w:rPr>
        <w:t>― коррекция и развитие познавательных психических процессов.</w:t>
      </w:r>
    </w:p>
    <w:p w:rsidR="00901B60" w:rsidRDefault="00901B60" w:rsidP="00901B60">
      <w:pPr>
        <w:pStyle w:val="a3"/>
        <w:tabs>
          <w:tab w:val="left" w:pos="2124"/>
        </w:tabs>
        <w:ind w:left="-284" w:right="-427"/>
        <w:jc w:val="center"/>
        <w:rPr>
          <w:b/>
          <w:caps/>
        </w:rPr>
      </w:pPr>
    </w:p>
    <w:p w:rsidR="00901B60" w:rsidRPr="00901B60" w:rsidRDefault="00901B60" w:rsidP="00901B60">
      <w:pPr>
        <w:spacing w:after="0" w:line="240" w:lineRule="auto"/>
        <w:ind w:left="-851" w:right="-108" w:firstLine="284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901B60">
        <w:rPr>
          <w:rFonts w:ascii="Times New Roman" w:eastAsiaTheme="minorEastAsia" w:hAnsi="Times New Roman"/>
          <w:b/>
          <w:sz w:val="24"/>
          <w:szCs w:val="24"/>
        </w:rPr>
        <w:t>СОДЕРЖАНИЕ ОБУЧЕНИЯ</w:t>
      </w:r>
    </w:p>
    <w:p w:rsidR="00901B60" w:rsidRPr="00901B60" w:rsidRDefault="00901B60" w:rsidP="00901B60">
      <w:pPr>
        <w:tabs>
          <w:tab w:val="left" w:pos="3960"/>
        </w:tabs>
        <w:spacing w:after="0" w:line="240" w:lineRule="auto"/>
        <w:ind w:left="-851" w:right="-108" w:firstLine="284"/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УЧЕБНЫЙ ПРЕДМЕТ «ОБЩЕСТВОЗНАНИЕ</w:t>
      </w:r>
      <w:r w:rsidRPr="00901B60">
        <w:rPr>
          <w:rFonts w:ascii="Times New Roman" w:eastAsiaTheme="minorEastAsia" w:hAnsi="Times New Roman"/>
          <w:b/>
          <w:sz w:val="24"/>
          <w:szCs w:val="24"/>
        </w:rPr>
        <w:t>»</w:t>
      </w:r>
    </w:p>
    <w:p w:rsidR="00901B60" w:rsidRDefault="00901B60" w:rsidP="0058037F">
      <w:pPr>
        <w:pStyle w:val="a3"/>
        <w:tabs>
          <w:tab w:val="left" w:pos="2124"/>
        </w:tabs>
        <w:jc w:val="center"/>
        <w:rPr>
          <w:b/>
          <w:caps/>
        </w:rPr>
      </w:pPr>
      <w:r>
        <w:rPr>
          <w:b/>
          <w:caps/>
        </w:rPr>
        <w:t>9 класс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4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920C1B">
        <w:rPr>
          <w:rFonts w:ascii="Times New Roman" w:hAnsi="Times New Roman"/>
          <w:sz w:val="24"/>
          <w:szCs w:val="24"/>
        </w:rPr>
        <w:t>Преподавание обществознания в школе для детей с интеллектуальной недостаточностью носит характер морально – этической и политика – правовой пропедевтики, уделяя преобладающее внимание практика – ориентированной составляющей курса. Несмотря на то, что знания учащиеся по данной учебной дисциплине получают на элементарном уровне, при этом сохраняется структурная целостность обществознания, как науки.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4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920C1B">
        <w:rPr>
          <w:rFonts w:ascii="Times New Roman" w:hAnsi="Times New Roman"/>
          <w:sz w:val="24"/>
          <w:szCs w:val="24"/>
        </w:rPr>
        <w:t>Рассматривается обществознание как учебный предмет, в который заложено повышение правовой и этической грамотности, овладение определёнными знаниями, умениями, навыками учащихся с ОВЗ. Коррекционное воздействие изучаемого материала на личность ребенка предполагает формирование личностных качеств гражданина, подготовка подростка к жизни, социально-трудовая и правовая интеграция в общество.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4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920C1B">
        <w:rPr>
          <w:rFonts w:ascii="Times New Roman" w:hAnsi="Times New Roman"/>
          <w:sz w:val="24"/>
          <w:szCs w:val="24"/>
        </w:rPr>
        <w:t xml:space="preserve">На уроках обществознания основной формой работы с учащимися является беседа, которая позволяет выявить уровень знаний учащихся, корригировать и дополнить их, активизировать поисково – познавательную активность, речевую деятельность и запустить механизм развития высших психических функций учащихся. В соответствии с деятельностным подходом к изучению курса, от половины до двух </w:t>
      </w:r>
      <w:r w:rsidRPr="00920C1B">
        <w:rPr>
          <w:rFonts w:ascii="Times New Roman" w:hAnsi="Times New Roman"/>
          <w:sz w:val="24"/>
          <w:szCs w:val="24"/>
        </w:rPr>
        <w:lastRenderedPageBreak/>
        <w:t>трети учебного материала должно быть представлено через ролевые игры, уроки – экскурсии, уроки – встречи, лабораторные и практические занятия.</w:t>
      </w:r>
    </w:p>
    <w:p w:rsidR="00901B60" w:rsidRDefault="00901B60" w:rsidP="00901B60">
      <w:pPr>
        <w:tabs>
          <w:tab w:val="left" w:pos="2325"/>
        </w:tabs>
        <w:spacing w:after="0" w:line="240" w:lineRule="auto"/>
        <w:ind w:left="-426" w:right="-4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920C1B">
        <w:rPr>
          <w:rFonts w:ascii="Times New Roman" w:hAnsi="Times New Roman"/>
          <w:sz w:val="24"/>
          <w:szCs w:val="24"/>
        </w:rPr>
        <w:t>Фактический материал по обществознанию, изучаемый в 9 классе, представлен следующими разделами: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4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-Повторение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427"/>
        <w:jc w:val="both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>-Права и обязанности граждан России.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427"/>
        <w:jc w:val="both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>-Основы уголовного права.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427"/>
        <w:jc w:val="both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 xml:space="preserve">        Данная программа составлена с учётом психофизических особенностей и уровня познавательных возможностей учащихся с интеллектуальной недостаточностью. 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427"/>
        <w:jc w:val="both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>Оценка уровня знаний и умений учащихся проводится на основе оценочных материалов, утвержденных методическим советом школы.</w:t>
      </w:r>
    </w:p>
    <w:p w:rsidR="00901B60" w:rsidRPr="00394DD0" w:rsidRDefault="00901B60" w:rsidP="00901B60">
      <w:pPr>
        <w:pStyle w:val="a3"/>
        <w:jc w:val="both"/>
      </w:pPr>
    </w:p>
    <w:p w:rsidR="00901B60" w:rsidRDefault="00901B60" w:rsidP="00901B60">
      <w:pPr>
        <w:spacing w:after="0" w:line="240" w:lineRule="auto"/>
        <w:ind w:right="-108"/>
        <w:jc w:val="center"/>
        <w:rPr>
          <w:rFonts w:ascii="Times New Roman" w:hAnsi="Times New Roman"/>
          <w:b/>
          <w:caps/>
          <w:sz w:val="24"/>
          <w:szCs w:val="24"/>
        </w:rPr>
      </w:pPr>
      <w:r w:rsidRPr="00B43262">
        <w:rPr>
          <w:rFonts w:ascii="Times New Roman" w:hAnsi="Times New Roman"/>
          <w:b/>
          <w:caps/>
          <w:sz w:val="24"/>
          <w:szCs w:val="24"/>
        </w:rPr>
        <w:t>Учебно-тематический план</w:t>
      </w:r>
    </w:p>
    <w:p w:rsidR="00901B60" w:rsidRPr="00C54785" w:rsidRDefault="00E81ABF" w:rsidP="00901B60">
      <w:pPr>
        <w:spacing w:after="0" w:line="240" w:lineRule="auto"/>
        <w:ind w:right="-108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9 класс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4"/>
        <w:gridCol w:w="5814"/>
        <w:gridCol w:w="1483"/>
        <w:gridCol w:w="1590"/>
      </w:tblGrid>
      <w:tr w:rsidR="00901B60" w:rsidRPr="00B43262" w:rsidTr="009C4EC1">
        <w:trPr>
          <w:jc w:val="center"/>
        </w:trPr>
        <w:tc>
          <w:tcPr>
            <w:tcW w:w="684" w:type="dxa"/>
          </w:tcPr>
          <w:p w:rsidR="00901B60" w:rsidRPr="00B43262" w:rsidRDefault="00901B60" w:rsidP="009C4EC1">
            <w:pPr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901B60" w:rsidRPr="00B43262" w:rsidRDefault="00901B60" w:rsidP="009C4EC1">
            <w:pPr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5814" w:type="dxa"/>
          </w:tcPr>
          <w:p w:rsidR="00901B60" w:rsidRPr="00B43262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Наименование разделов</w:t>
            </w:r>
          </w:p>
        </w:tc>
        <w:tc>
          <w:tcPr>
            <w:tcW w:w="1483" w:type="dxa"/>
          </w:tcPr>
          <w:p w:rsidR="00901B60" w:rsidRPr="00B43262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  <w:tc>
          <w:tcPr>
            <w:tcW w:w="1590" w:type="dxa"/>
          </w:tcPr>
          <w:p w:rsidR="00901B60" w:rsidRPr="00B43262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Контрольные работы</w:t>
            </w:r>
          </w:p>
        </w:tc>
      </w:tr>
      <w:tr w:rsidR="00901B60" w:rsidRPr="00B43262" w:rsidTr="009C4EC1">
        <w:trPr>
          <w:jc w:val="center"/>
        </w:trPr>
        <w:tc>
          <w:tcPr>
            <w:tcW w:w="684" w:type="dxa"/>
          </w:tcPr>
          <w:p w:rsidR="00901B60" w:rsidRPr="001556DA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814" w:type="dxa"/>
          </w:tcPr>
          <w:p w:rsidR="00901B60" w:rsidRPr="00333EBA" w:rsidRDefault="00901B60" w:rsidP="009C4EC1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Повторение</w:t>
            </w:r>
          </w:p>
        </w:tc>
        <w:tc>
          <w:tcPr>
            <w:tcW w:w="1483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01B60" w:rsidRPr="00B43262" w:rsidTr="009C4EC1">
        <w:trPr>
          <w:jc w:val="center"/>
        </w:trPr>
        <w:tc>
          <w:tcPr>
            <w:tcW w:w="684" w:type="dxa"/>
          </w:tcPr>
          <w:p w:rsidR="00901B60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814" w:type="dxa"/>
          </w:tcPr>
          <w:p w:rsidR="00901B60" w:rsidRPr="00333EBA" w:rsidRDefault="00901B60" w:rsidP="009C4EC1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Права и обязанности граждан России</w:t>
            </w:r>
          </w:p>
        </w:tc>
        <w:tc>
          <w:tcPr>
            <w:tcW w:w="1483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01B60" w:rsidRPr="00B43262" w:rsidTr="009C4EC1">
        <w:trPr>
          <w:jc w:val="center"/>
        </w:trPr>
        <w:tc>
          <w:tcPr>
            <w:tcW w:w="684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5814" w:type="dxa"/>
          </w:tcPr>
          <w:p w:rsidR="00901B60" w:rsidRPr="00067059" w:rsidRDefault="00901B60" w:rsidP="009C4EC1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Основы уголовного права</w:t>
            </w:r>
          </w:p>
        </w:tc>
        <w:tc>
          <w:tcPr>
            <w:tcW w:w="1483" w:type="dxa"/>
          </w:tcPr>
          <w:p w:rsidR="00901B60" w:rsidRPr="005B6BB0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01B60" w:rsidRPr="00B43262" w:rsidTr="009C4EC1">
        <w:trPr>
          <w:jc w:val="center"/>
        </w:trPr>
        <w:tc>
          <w:tcPr>
            <w:tcW w:w="6498" w:type="dxa"/>
            <w:gridSpan w:val="2"/>
          </w:tcPr>
          <w:p w:rsidR="00901B60" w:rsidRPr="00B43262" w:rsidRDefault="00901B60" w:rsidP="009C4EC1">
            <w:pPr>
              <w:spacing w:after="0" w:line="240" w:lineRule="auto"/>
              <w:ind w:right="243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483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901B60" w:rsidRDefault="00901B60" w:rsidP="0058037F">
      <w:pPr>
        <w:pStyle w:val="a3"/>
        <w:tabs>
          <w:tab w:val="left" w:pos="2124"/>
        </w:tabs>
        <w:jc w:val="center"/>
        <w:rPr>
          <w:b/>
          <w:caps/>
        </w:rPr>
      </w:pPr>
    </w:p>
    <w:p w:rsidR="00901B60" w:rsidRPr="00901B60" w:rsidRDefault="00901B60" w:rsidP="00901B60">
      <w:pPr>
        <w:spacing w:after="0" w:line="240" w:lineRule="auto"/>
        <w:ind w:left="-851" w:right="-108" w:firstLine="284"/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901B60">
        <w:rPr>
          <w:rFonts w:ascii="Times New Roman" w:eastAsiaTheme="minorEastAsia" w:hAnsi="Times New Roman"/>
          <w:b/>
          <w:sz w:val="24"/>
          <w:szCs w:val="24"/>
        </w:rPr>
        <w:t>СОДЕРЖАНИЕ ОБУЧЕНИЯ</w:t>
      </w:r>
    </w:p>
    <w:p w:rsidR="00901B60" w:rsidRPr="00901B60" w:rsidRDefault="00901B60" w:rsidP="00901B60">
      <w:pPr>
        <w:tabs>
          <w:tab w:val="left" w:pos="3960"/>
        </w:tabs>
        <w:spacing w:after="0" w:line="240" w:lineRule="auto"/>
        <w:ind w:left="-851" w:right="-108" w:firstLine="284"/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УЧЕБНЫЙ ПРЕДМЕТ «ОБЩЕСТВОЗНАНИЕ</w:t>
      </w:r>
      <w:r w:rsidRPr="00901B60">
        <w:rPr>
          <w:rFonts w:ascii="Times New Roman" w:eastAsiaTheme="minorEastAsia" w:hAnsi="Times New Roman"/>
          <w:b/>
          <w:sz w:val="24"/>
          <w:szCs w:val="24"/>
        </w:rPr>
        <w:t>»</w:t>
      </w:r>
    </w:p>
    <w:p w:rsidR="00901B60" w:rsidRDefault="00901B60" w:rsidP="00F63A5C">
      <w:pPr>
        <w:pStyle w:val="a3"/>
        <w:tabs>
          <w:tab w:val="left" w:pos="2124"/>
        </w:tabs>
        <w:jc w:val="center"/>
        <w:rPr>
          <w:b/>
          <w:caps/>
        </w:rPr>
      </w:pPr>
      <w:r>
        <w:rPr>
          <w:b/>
          <w:caps/>
        </w:rPr>
        <w:t>10 класс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285"/>
        <w:jc w:val="both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>Преподавание обществознания в школе для детей с интеллектуальной недостаточностью носит характер морально – этической и политика – правовой пропедевтики, уделяя преобладающее внимание практика – ориентированной составляющей курса. Несмотря на то, что знания учащиеся по данной учебной дисциплине получают на элементарном уровне, при этом сохраняется структурная целостность обществознания, как науки.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920C1B">
        <w:rPr>
          <w:rFonts w:ascii="Times New Roman" w:hAnsi="Times New Roman"/>
          <w:sz w:val="24"/>
          <w:szCs w:val="24"/>
        </w:rPr>
        <w:t>Рассматривается обществознание как учебный предмет, в который заложено повышение правовой и этической грамотности, овладение определёнными знаниями, умениями, навыками учащихся с ОВЗ. Коррекционное воздействие изучаемого материала на личность ребенка предполагает формирование личностных качеств гражданина, подготовка подростка к жизни, социально-трудовая и правовая интеграция в общество.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920C1B">
        <w:rPr>
          <w:rFonts w:ascii="Times New Roman" w:hAnsi="Times New Roman"/>
          <w:sz w:val="24"/>
          <w:szCs w:val="24"/>
        </w:rPr>
        <w:t>На уроках обществознания основной формой работы с учащимися является беседа, которая позволяет выявить уровень знаний учащихся, корригировать и дополнить их, активизировать поисково – познавательную активность, речевую деятельность и запустить механизм развития высших психических функций учащихся. В соответствии с деятельностным подходом к изучению курса, от половины до двух трети учебного материала должно быть представлено через ролевые игры, уроки – экскурсии, уроки – встречи, лабораторные и практические занятия.</w:t>
      </w:r>
    </w:p>
    <w:p w:rsidR="00901B60" w:rsidRDefault="00901B60" w:rsidP="00901B60">
      <w:pPr>
        <w:tabs>
          <w:tab w:val="left" w:pos="2325"/>
        </w:tabs>
        <w:spacing w:after="0" w:line="240" w:lineRule="auto"/>
        <w:ind w:left="-426" w:right="-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920C1B">
        <w:rPr>
          <w:rFonts w:ascii="Times New Roman" w:hAnsi="Times New Roman"/>
          <w:sz w:val="24"/>
          <w:szCs w:val="24"/>
        </w:rPr>
        <w:t xml:space="preserve">Фактический материал </w:t>
      </w:r>
      <w:r>
        <w:rPr>
          <w:rFonts w:ascii="Times New Roman" w:hAnsi="Times New Roman"/>
          <w:sz w:val="24"/>
          <w:szCs w:val="24"/>
        </w:rPr>
        <w:t>по обществознанию, изучаемый в 10</w:t>
      </w:r>
      <w:r w:rsidRPr="00920C1B">
        <w:rPr>
          <w:rFonts w:ascii="Times New Roman" w:hAnsi="Times New Roman"/>
          <w:sz w:val="24"/>
          <w:szCs w:val="24"/>
        </w:rPr>
        <w:t xml:space="preserve"> классе, представлен следующими разделами: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-Повторение</w:t>
      </w:r>
    </w:p>
    <w:p w:rsidR="00901B60" w:rsidRPr="00553F0F" w:rsidRDefault="00901B60" w:rsidP="00901B60">
      <w:pPr>
        <w:tabs>
          <w:tab w:val="left" w:pos="2325"/>
        </w:tabs>
        <w:spacing w:after="0" w:line="240" w:lineRule="auto"/>
        <w:ind w:left="-426" w:right="-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53F0F">
        <w:rPr>
          <w:rFonts w:ascii="Times New Roman" w:hAnsi="Times New Roman"/>
          <w:sz w:val="24"/>
          <w:szCs w:val="24"/>
        </w:rPr>
        <w:t>Человек в обществе</w:t>
      </w:r>
    </w:p>
    <w:p w:rsidR="00901B60" w:rsidRPr="00553F0F" w:rsidRDefault="00901B60" w:rsidP="00901B60">
      <w:pPr>
        <w:tabs>
          <w:tab w:val="left" w:pos="2325"/>
        </w:tabs>
        <w:spacing w:after="0" w:line="240" w:lineRule="auto"/>
        <w:ind w:left="-426" w:right="-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-Человек и государство</w:t>
      </w:r>
    </w:p>
    <w:p w:rsidR="00901B60" w:rsidRPr="00553F0F" w:rsidRDefault="00901B60" w:rsidP="00901B60">
      <w:pPr>
        <w:tabs>
          <w:tab w:val="left" w:pos="2325"/>
        </w:tabs>
        <w:spacing w:after="0" w:line="240" w:lineRule="auto"/>
        <w:ind w:left="-426" w:right="-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-Человек и право</w:t>
      </w:r>
    </w:p>
    <w:p w:rsidR="00901B60" w:rsidRPr="00920C1B" w:rsidRDefault="00901B60" w:rsidP="00F63A5C">
      <w:pPr>
        <w:tabs>
          <w:tab w:val="left" w:pos="2325"/>
        </w:tabs>
        <w:spacing w:after="0" w:line="240" w:lineRule="auto"/>
        <w:ind w:left="-426" w:right="-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-Человек и труд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285"/>
        <w:jc w:val="both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 xml:space="preserve">        Данная программа составлена с учётом психофизических особенностей и уровня познавательных возможностей учащихся с интеллектуальной недостаточностью. </w:t>
      </w:r>
    </w:p>
    <w:p w:rsidR="00901B60" w:rsidRPr="00920C1B" w:rsidRDefault="00901B60" w:rsidP="00901B60">
      <w:pPr>
        <w:tabs>
          <w:tab w:val="left" w:pos="2325"/>
        </w:tabs>
        <w:spacing w:after="0" w:line="240" w:lineRule="auto"/>
        <w:ind w:left="-426" w:right="-285"/>
        <w:jc w:val="both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>Оценка уровня знаний и умений учащихся проводится на основе оценочных материалов, утвержденных методическим советом школы.</w:t>
      </w:r>
    </w:p>
    <w:p w:rsidR="00901B60" w:rsidRPr="00394DD0" w:rsidRDefault="00901B60" w:rsidP="00901B60">
      <w:pPr>
        <w:pStyle w:val="a3"/>
        <w:jc w:val="both"/>
      </w:pPr>
    </w:p>
    <w:p w:rsidR="00901B60" w:rsidRDefault="00901B60" w:rsidP="00901B60">
      <w:pPr>
        <w:spacing w:after="0" w:line="240" w:lineRule="auto"/>
        <w:ind w:right="-108"/>
        <w:jc w:val="center"/>
        <w:rPr>
          <w:rFonts w:ascii="Times New Roman" w:hAnsi="Times New Roman"/>
          <w:b/>
          <w:caps/>
          <w:sz w:val="24"/>
          <w:szCs w:val="24"/>
        </w:rPr>
      </w:pPr>
      <w:r w:rsidRPr="00B43262">
        <w:rPr>
          <w:rFonts w:ascii="Times New Roman" w:hAnsi="Times New Roman"/>
          <w:b/>
          <w:caps/>
          <w:sz w:val="24"/>
          <w:szCs w:val="24"/>
        </w:rPr>
        <w:t>Учебно-тематический план</w:t>
      </w:r>
    </w:p>
    <w:p w:rsidR="00901B60" w:rsidRPr="00C54785" w:rsidRDefault="00E81ABF" w:rsidP="00901B60">
      <w:pPr>
        <w:spacing w:after="0" w:line="240" w:lineRule="auto"/>
        <w:ind w:right="-108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lastRenderedPageBreak/>
        <w:t>10 класс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4"/>
        <w:gridCol w:w="5814"/>
        <w:gridCol w:w="1483"/>
        <w:gridCol w:w="1590"/>
      </w:tblGrid>
      <w:tr w:rsidR="00901B60" w:rsidRPr="00B43262" w:rsidTr="009C4EC1">
        <w:trPr>
          <w:jc w:val="center"/>
        </w:trPr>
        <w:tc>
          <w:tcPr>
            <w:tcW w:w="684" w:type="dxa"/>
          </w:tcPr>
          <w:p w:rsidR="00901B60" w:rsidRPr="00B43262" w:rsidRDefault="00901B60" w:rsidP="009C4EC1">
            <w:pPr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  <w:p w:rsidR="00901B60" w:rsidRPr="00B43262" w:rsidRDefault="00901B60" w:rsidP="009C4EC1">
            <w:pPr>
              <w:spacing w:after="0" w:line="240" w:lineRule="auto"/>
              <w:ind w:right="71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п/п</w:t>
            </w:r>
          </w:p>
        </w:tc>
        <w:tc>
          <w:tcPr>
            <w:tcW w:w="5814" w:type="dxa"/>
          </w:tcPr>
          <w:p w:rsidR="00901B60" w:rsidRPr="00B43262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Наименование разделов</w:t>
            </w:r>
          </w:p>
        </w:tc>
        <w:tc>
          <w:tcPr>
            <w:tcW w:w="1483" w:type="dxa"/>
          </w:tcPr>
          <w:p w:rsidR="00901B60" w:rsidRPr="00B43262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Количество часов</w:t>
            </w:r>
          </w:p>
        </w:tc>
        <w:tc>
          <w:tcPr>
            <w:tcW w:w="1590" w:type="dxa"/>
          </w:tcPr>
          <w:p w:rsidR="00901B60" w:rsidRPr="00B43262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Контрольные работы</w:t>
            </w:r>
          </w:p>
        </w:tc>
      </w:tr>
      <w:tr w:rsidR="00901B60" w:rsidRPr="00B43262" w:rsidTr="009C4EC1">
        <w:trPr>
          <w:jc w:val="center"/>
        </w:trPr>
        <w:tc>
          <w:tcPr>
            <w:tcW w:w="684" w:type="dxa"/>
          </w:tcPr>
          <w:p w:rsidR="00901B60" w:rsidRPr="001556DA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5814" w:type="dxa"/>
          </w:tcPr>
          <w:p w:rsidR="00901B60" w:rsidRPr="00333EBA" w:rsidRDefault="00901B60" w:rsidP="009C4EC1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Повторение</w:t>
            </w:r>
          </w:p>
        </w:tc>
        <w:tc>
          <w:tcPr>
            <w:tcW w:w="1483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01B60" w:rsidRPr="00B43262" w:rsidTr="009C4EC1">
        <w:trPr>
          <w:jc w:val="center"/>
        </w:trPr>
        <w:tc>
          <w:tcPr>
            <w:tcW w:w="684" w:type="dxa"/>
          </w:tcPr>
          <w:p w:rsidR="00901B60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814" w:type="dxa"/>
          </w:tcPr>
          <w:p w:rsidR="00901B60" w:rsidRPr="00333EBA" w:rsidRDefault="00901B60" w:rsidP="009C4EC1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020F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Человек в обществе</w:t>
            </w:r>
          </w:p>
        </w:tc>
        <w:tc>
          <w:tcPr>
            <w:tcW w:w="1483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01B60" w:rsidRPr="00B43262" w:rsidTr="009C4EC1">
        <w:trPr>
          <w:jc w:val="center"/>
        </w:trPr>
        <w:tc>
          <w:tcPr>
            <w:tcW w:w="684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5814" w:type="dxa"/>
          </w:tcPr>
          <w:p w:rsidR="00901B60" w:rsidRPr="00067059" w:rsidRDefault="00901B60" w:rsidP="009C4EC1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Человек и государство</w:t>
            </w:r>
          </w:p>
        </w:tc>
        <w:tc>
          <w:tcPr>
            <w:tcW w:w="1483" w:type="dxa"/>
          </w:tcPr>
          <w:p w:rsidR="00901B60" w:rsidRPr="005B6BB0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01B60" w:rsidRPr="00B43262" w:rsidTr="009C4EC1">
        <w:trPr>
          <w:jc w:val="center"/>
        </w:trPr>
        <w:tc>
          <w:tcPr>
            <w:tcW w:w="684" w:type="dxa"/>
          </w:tcPr>
          <w:p w:rsidR="00901B60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5814" w:type="dxa"/>
          </w:tcPr>
          <w:p w:rsidR="00901B60" w:rsidRPr="00067059" w:rsidRDefault="00901B60" w:rsidP="009C4EC1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Человек и право</w:t>
            </w:r>
          </w:p>
        </w:tc>
        <w:tc>
          <w:tcPr>
            <w:tcW w:w="1483" w:type="dxa"/>
          </w:tcPr>
          <w:p w:rsidR="00901B60" w:rsidRPr="005B6BB0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01B60" w:rsidRPr="00B43262" w:rsidTr="009C4EC1">
        <w:trPr>
          <w:jc w:val="center"/>
        </w:trPr>
        <w:tc>
          <w:tcPr>
            <w:tcW w:w="684" w:type="dxa"/>
          </w:tcPr>
          <w:p w:rsidR="00901B60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5814" w:type="dxa"/>
          </w:tcPr>
          <w:p w:rsidR="00901B60" w:rsidRPr="00067059" w:rsidRDefault="00901B60" w:rsidP="009C4EC1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Человек и труд</w:t>
            </w:r>
          </w:p>
        </w:tc>
        <w:tc>
          <w:tcPr>
            <w:tcW w:w="1483" w:type="dxa"/>
          </w:tcPr>
          <w:p w:rsidR="00901B60" w:rsidRPr="005B6BB0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01B60" w:rsidRPr="00B43262" w:rsidTr="009C4EC1">
        <w:trPr>
          <w:jc w:val="center"/>
        </w:trPr>
        <w:tc>
          <w:tcPr>
            <w:tcW w:w="6498" w:type="dxa"/>
            <w:gridSpan w:val="2"/>
          </w:tcPr>
          <w:p w:rsidR="00901B60" w:rsidRPr="00B43262" w:rsidRDefault="00901B60" w:rsidP="009C4EC1">
            <w:pPr>
              <w:spacing w:after="0" w:line="240" w:lineRule="auto"/>
              <w:ind w:right="243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43262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483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90" w:type="dxa"/>
          </w:tcPr>
          <w:p w:rsidR="00901B60" w:rsidRPr="00D572B4" w:rsidRDefault="00901B60" w:rsidP="009C4EC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901B60" w:rsidRDefault="00901B60" w:rsidP="0058037F">
      <w:pPr>
        <w:pStyle w:val="a3"/>
        <w:tabs>
          <w:tab w:val="left" w:pos="2124"/>
        </w:tabs>
        <w:jc w:val="center"/>
        <w:rPr>
          <w:b/>
          <w:caps/>
        </w:rPr>
      </w:pPr>
    </w:p>
    <w:p w:rsidR="00901B60" w:rsidRDefault="00901B60" w:rsidP="0058037F">
      <w:pPr>
        <w:pStyle w:val="a3"/>
        <w:tabs>
          <w:tab w:val="left" w:pos="2124"/>
        </w:tabs>
        <w:jc w:val="center"/>
        <w:rPr>
          <w:b/>
          <w:caps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right="-108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right="-108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hAnsi="Times New Roman"/>
          <w:b/>
          <w:caps/>
          <w:color w:val="00000A"/>
          <w:sz w:val="24"/>
          <w:szCs w:val="24"/>
        </w:rPr>
      </w:pPr>
    </w:p>
    <w:p w:rsidR="009C4EC1" w:rsidRDefault="009C4EC1" w:rsidP="0058037F">
      <w:pPr>
        <w:pStyle w:val="a3"/>
        <w:tabs>
          <w:tab w:val="left" w:pos="2124"/>
        </w:tabs>
        <w:jc w:val="both"/>
        <w:sectPr w:rsidR="009C4EC1" w:rsidSect="009C4EC1">
          <w:footerReference w:type="default" r:id="rId7"/>
          <w:pgSz w:w="11906" w:h="16838"/>
          <w:pgMar w:top="851" w:right="850" w:bottom="851" w:left="993" w:header="708" w:footer="170" w:gutter="0"/>
          <w:cols w:space="708"/>
          <w:titlePg/>
          <w:docGrid w:linePitch="360"/>
        </w:sectPr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P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eastAsiaTheme="minorEastAsia" w:hAnsi="Times New Roman"/>
          <w:sz w:val="24"/>
          <w:szCs w:val="24"/>
        </w:rPr>
      </w:pPr>
      <w:r w:rsidRPr="009C4EC1">
        <w:rPr>
          <w:rFonts w:ascii="Times New Roman" w:hAnsi="Times New Roman"/>
          <w:b/>
          <w:caps/>
          <w:color w:val="00000A"/>
          <w:sz w:val="24"/>
          <w:szCs w:val="24"/>
        </w:rPr>
        <w:t>ТЕМАТИЧЕСКОЕ ПЛАНИРОВАНИЕ</w:t>
      </w:r>
    </w:p>
    <w:p w:rsidR="009C4EC1" w:rsidRPr="009C4EC1" w:rsidRDefault="009C4EC1" w:rsidP="009C4EC1">
      <w:pPr>
        <w:spacing w:after="0" w:line="240" w:lineRule="auto"/>
        <w:ind w:left="-851" w:right="-108" w:firstLine="284"/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ОБЩЕСТВОЗНАНИЕ</w:t>
      </w:r>
      <w:r w:rsidRPr="009C4EC1">
        <w:rPr>
          <w:rFonts w:ascii="Times New Roman" w:eastAsiaTheme="min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b/>
          <w:sz w:val="24"/>
          <w:szCs w:val="24"/>
        </w:rPr>
        <w:t>9</w:t>
      </w:r>
      <w:r w:rsidRPr="009C4EC1">
        <w:rPr>
          <w:rFonts w:ascii="Times New Roman" w:eastAsiaTheme="minorEastAsia" w:hAnsi="Times New Roman"/>
          <w:b/>
          <w:sz w:val="24"/>
          <w:szCs w:val="24"/>
        </w:rPr>
        <w:t xml:space="preserve"> класс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2202"/>
        <w:gridCol w:w="567"/>
        <w:gridCol w:w="4252"/>
        <w:gridCol w:w="8222"/>
      </w:tblGrid>
      <w:tr w:rsidR="009C4EC1" w:rsidRPr="002D66F0" w:rsidTr="009C4EC1">
        <w:trPr>
          <w:cantSplit/>
          <w:trHeight w:val="1680"/>
        </w:trPr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0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Тема предмета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C4EC1" w:rsidRPr="002D66F0" w:rsidRDefault="009C4EC1" w:rsidP="009C4EC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Программное  содержание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</w:t>
            </w: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 xml:space="preserve"> деятельности обучающихся</w:t>
            </w:r>
          </w:p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4554A7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Человеческая личность</w:t>
            </w:r>
          </w:p>
        </w:tc>
        <w:tc>
          <w:tcPr>
            <w:tcW w:w="567" w:type="dxa"/>
            <w:shd w:val="clear" w:color="auto" w:fill="auto"/>
          </w:tcPr>
          <w:p w:rsidR="009C4EC1" w:rsidRPr="00F761CA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r w:rsidRPr="0096711F">
              <w:rPr>
                <w:rFonts w:ascii="Times New Roman" w:hAnsi="Times New Roman"/>
                <w:sz w:val="24"/>
                <w:szCs w:val="24"/>
              </w:rPr>
              <w:t>особенностей формирования личности человека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п</w:t>
            </w:r>
            <w:r w:rsidRPr="006C25AD">
              <w:rPr>
                <w:rFonts w:ascii="Times New Roman" w:hAnsi="Times New Roman"/>
                <w:sz w:val="24"/>
                <w:szCs w:val="24"/>
              </w:rPr>
              <w:t>рименять понятийный аппарат (человек, личность, сильная личность, индивидуальность) для раскрытия сущности природы человека; понимать значение общества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формирования личности. У</w:t>
            </w:r>
            <w:r w:rsidRPr="006C25AD">
              <w:rPr>
                <w:rFonts w:ascii="Times New Roman" w:hAnsi="Times New Roman"/>
                <w:sz w:val="24"/>
                <w:szCs w:val="24"/>
              </w:rPr>
              <w:t>меть анализировать, сопоставлять, изучать и систематизиро</w:t>
            </w:r>
            <w:r>
              <w:rPr>
                <w:rFonts w:ascii="Times New Roman" w:hAnsi="Times New Roman"/>
                <w:sz w:val="24"/>
                <w:szCs w:val="24"/>
              </w:rPr>
              <w:t>вать различные источники информации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культурный</w:t>
            </w:r>
          </w:p>
        </w:tc>
        <w:tc>
          <w:tcPr>
            <w:tcW w:w="567" w:type="dxa"/>
            <w:shd w:val="clear" w:color="auto" w:fill="auto"/>
          </w:tcPr>
          <w:p w:rsidR="009C4EC1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96711F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7467">
              <w:rPr>
                <w:rFonts w:ascii="Times New Roman" w:hAnsi="Times New Roman"/>
                <w:sz w:val="24"/>
                <w:szCs w:val="24"/>
              </w:rPr>
              <w:t>Повторение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чертах культурного человека</w:t>
            </w:r>
            <w:r>
              <w:t xml:space="preserve">, </w:t>
            </w:r>
            <w:r>
              <w:rPr>
                <w:rFonts w:ascii="Times New Roman" w:hAnsi="Times New Roman"/>
                <w:sz w:val="24"/>
              </w:rPr>
              <w:t>о нормах поведения в обществе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р</w:t>
            </w:r>
            <w:r w:rsidRPr="006C25AD">
              <w:rPr>
                <w:rFonts w:ascii="Times New Roman" w:hAnsi="Times New Roman"/>
                <w:sz w:val="24"/>
                <w:szCs w:val="24"/>
              </w:rPr>
              <w:t>азъяснить сущность понятия «культура».</w:t>
            </w:r>
            <w:r w:rsidRPr="006C25AD">
              <w:rPr>
                <w:rFonts w:ascii="Times New Roman" w:hAnsi="Times New Roman"/>
                <w:sz w:val="24"/>
                <w:szCs w:val="24"/>
              </w:rPr>
              <w:br/>
              <w:t>Охарактеризовать основные качества культурного человека.</w:t>
            </w:r>
            <w:r w:rsidRPr="006C25AD">
              <w:rPr>
                <w:rFonts w:ascii="Times New Roman" w:hAnsi="Times New Roman"/>
                <w:sz w:val="24"/>
                <w:szCs w:val="24"/>
              </w:rPr>
              <w:br/>
              <w:t>Продолжить формирование навыков работы со словарем, дополнительным материало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Ответственность государства перед гражданами. Конс</w:t>
            </w:r>
            <w:r>
              <w:rPr>
                <w:rFonts w:ascii="Times New Roman" w:hAnsi="Times New Roman"/>
                <w:sz w:val="24"/>
                <w:szCs w:val="24"/>
              </w:rPr>
              <w:t>титуционные обязанности граждан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 w:rsidRPr="00BD2E3E">
              <w:rPr>
                <w:rFonts w:ascii="Times New Roman" w:hAnsi="Times New Roman"/>
                <w:sz w:val="24"/>
                <w:szCs w:val="24"/>
              </w:rPr>
              <w:t xml:space="preserve"> с основными конституци</w:t>
            </w:r>
            <w:r>
              <w:rPr>
                <w:rFonts w:ascii="Times New Roman" w:hAnsi="Times New Roman"/>
                <w:sz w:val="24"/>
                <w:szCs w:val="24"/>
              </w:rPr>
              <w:t>онными обязанностями граждан РФ. Формирование представлений</w:t>
            </w:r>
            <w:r w:rsidRPr="00BD2E3E">
              <w:rPr>
                <w:rFonts w:ascii="Times New Roman" w:hAnsi="Times New Roman"/>
                <w:sz w:val="24"/>
                <w:szCs w:val="24"/>
              </w:rPr>
              <w:t xml:space="preserve"> о важности соблюдения законов и обязанностей граждан РФ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1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Назвать </w:t>
            </w:r>
            <w:r w:rsidRPr="006C25AD">
              <w:rPr>
                <w:rFonts w:ascii="Times New Roman" w:hAnsi="Times New Roman"/>
                <w:sz w:val="24"/>
                <w:szCs w:val="24"/>
              </w:rPr>
              <w:t>обязанности человека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гражданина РФ</w:t>
            </w:r>
            <w:r w:rsidRPr="006C25A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закреплённые в Конституции РФ. Различать способы реализации обязанностей граждан </w:t>
            </w:r>
            <w:r w:rsidRPr="006C25A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>в конкретных жизненных ситуациях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D2E3E">
              <w:rPr>
                <w:rFonts w:ascii="Times New Roman" w:hAnsi="Times New Roman"/>
                <w:sz w:val="24"/>
                <w:szCs w:val="24"/>
              </w:rPr>
              <w:t>Уметь: работать с Конституцией РФ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Основные конституционные права человека в Российской Федерации: экономические, социальные, гражда</w:t>
            </w:r>
            <w:r>
              <w:rPr>
                <w:rFonts w:ascii="Times New Roman" w:hAnsi="Times New Roman"/>
                <w:sz w:val="24"/>
                <w:szCs w:val="24"/>
              </w:rPr>
              <w:t>нские, политические, культурные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Знакомство с основными конституци</w:t>
            </w:r>
            <w:r>
              <w:rPr>
                <w:rFonts w:ascii="Times New Roman" w:hAnsi="Times New Roman"/>
                <w:sz w:val="24"/>
                <w:szCs w:val="24"/>
              </w:rPr>
              <w:t>онными правами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 xml:space="preserve"> граждан РФ.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Формирование представлений об </w:t>
            </w:r>
          </w:p>
          <w:p w:rsidR="009C4EC1" w:rsidRPr="002D66F0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экономических, социальных</w:t>
            </w:r>
            <w:r w:rsidRPr="00FB0466">
              <w:rPr>
                <w:rFonts w:ascii="Times New Roman" w:hAnsi="Times New Roman"/>
                <w:sz w:val="24"/>
                <w:szCs w:val="24"/>
              </w:rPr>
              <w:t>, граждански</w:t>
            </w:r>
            <w:r>
              <w:rPr>
                <w:rFonts w:ascii="Times New Roman" w:hAnsi="Times New Roman"/>
                <w:sz w:val="24"/>
                <w:szCs w:val="24"/>
              </w:rPr>
              <w:t>х, политических, культурных правах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r w:rsidRPr="00BD2E3E">
              <w:rPr>
                <w:rFonts w:ascii="Times New Roman" w:hAnsi="Times New Roman"/>
                <w:sz w:val="24"/>
                <w:szCs w:val="24"/>
              </w:rPr>
              <w:t>основные конституционные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права и граждан РФ, </w:t>
            </w:r>
            <w:r w:rsidRPr="00BD2E3E">
              <w:rPr>
                <w:rFonts w:ascii="Times New Roman" w:hAnsi="Times New Roman"/>
                <w:sz w:val="24"/>
                <w:szCs w:val="24"/>
              </w:rPr>
              <w:t>закреплённые в Конституции РФ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>Составление опорной схемы «Права человека»</w:t>
            </w:r>
            <w:r>
              <w:rPr>
                <w:rFonts w:ascii="Times New Roman" w:hAnsi="Times New Roman"/>
                <w:sz w:val="24"/>
                <w:szCs w:val="24"/>
              </w:rPr>
              <w:t>. Уметь</w:t>
            </w:r>
            <w:r w:rsidRPr="00BD2E3E">
              <w:rPr>
                <w:rFonts w:ascii="Times New Roman" w:hAnsi="Times New Roman"/>
                <w:sz w:val="24"/>
                <w:szCs w:val="24"/>
              </w:rPr>
              <w:t xml:space="preserve"> работать с Конституцией РФ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 xml:space="preserve">Труд и трудовые отношения. Трудолюбие, как моральная </w:t>
            </w:r>
            <w:r w:rsidRPr="007469B5">
              <w:rPr>
                <w:rFonts w:ascii="Times New Roman" w:hAnsi="Times New Roman"/>
                <w:sz w:val="24"/>
                <w:szCs w:val="24"/>
              </w:rPr>
              <w:lastRenderedPageBreak/>
              <w:t>категория. П</w:t>
            </w:r>
            <w:r>
              <w:rPr>
                <w:rFonts w:ascii="Times New Roman" w:hAnsi="Times New Roman"/>
                <w:sz w:val="24"/>
                <w:szCs w:val="24"/>
              </w:rPr>
              <w:t>раво на труд. Трудовой договор.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0466">
              <w:rPr>
                <w:rFonts w:ascii="Times New Roman" w:hAnsi="Times New Roman"/>
                <w:sz w:val="24"/>
                <w:szCs w:val="24"/>
              </w:rPr>
              <w:t>Формирование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 </w:t>
            </w:r>
            <w:r w:rsidRPr="00FB0466">
              <w:rPr>
                <w:rFonts w:ascii="Times New Roman" w:hAnsi="Times New Roman"/>
                <w:sz w:val="24"/>
                <w:szCs w:val="24"/>
              </w:rPr>
              <w:t>основы трудового права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Знакомство с понятиями: трудовой договор, </w:t>
            </w:r>
            <w:r w:rsidRPr="006A0DF9">
              <w:rPr>
                <w:rFonts w:ascii="Times New Roman" w:hAnsi="Times New Roman"/>
                <w:sz w:val="24"/>
                <w:szCs w:val="24"/>
              </w:rPr>
              <w:t xml:space="preserve">трудовые отношения, трудовая </w:t>
            </w:r>
            <w:r w:rsidRPr="006A0DF9">
              <w:rPr>
                <w:rFonts w:ascii="Times New Roman" w:hAnsi="Times New Roman"/>
                <w:sz w:val="24"/>
                <w:szCs w:val="24"/>
              </w:rPr>
              <w:lastRenderedPageBreak/>
              <w:t>дисциплина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Знать о</w:t>
            </w:r>
            <w:r w:rsidRPr="00BD2E3E">
              <w:rPr>
                <w:rFonts w:ascii="Times New Roman" w:hAnsi="Times New Roman"/>
                <w:sz w:val="24"/>
                <w:szCs w:val="24"/>
              </w:rPr>
              <w:t>сновы трудового права, определение труда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трудовой договор. 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>понятия труд и трудовые отношения, трудовая дисци</w:t>
            </w:r>
            <w:r>
              <w:rPr>
                <w:rFonts w:ascii="Times New Roman" w:hAnsi="Times New Roman"/>
                <w:sz w:val="24"/>
                <w:szCs w:val="24"/>
              </w:rPr>
              <w:t>плина, права трудящихся. Уметь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 xml:space="preserve"> работать с трудовым договором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Трудовые права несовершеннолетних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DF9">
              <w:rPr>
                <w:rFonts w:ascii="Times New Roman" w:hAnsi="Times New Roman"/>
                <w:sz w:val="24"/>
                <w:szCs w:val="24"/>
              </w:rPr>
              <w:t>Формирование представлений о т</w:t>
            </w:r>
            <w:r>
              <w:rPr>
                <w:rFonts w:ascii="Times New Roman" w:hAnsi="Times New Roman"/>
                <w:sz w:val="24"/>
                <w:szCs w:val="24"/>
              </w:rPr>
              <w:t>рудовых</w:t>
            </w:r>
            <w:r w:rsidRPr="006A0DF9">
              <w:rPr>
                <w:rFonts w:ascii="Times New Roman" w:hAnsi="Times New Roman"/>
                <w:sz w:val="24"/>
                <w:szCs w:val="24"/>
              </w:rPr>
              <w:t xml:space="preserve"> права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6A0DF9">
              <w:rPr>
                <w:rFonts w:ascii="Times New Roman" w:hAnsi="Times New Roman"/>
                <w:sz w:val="24"/>
                <w:szCs w:val="24"/>
              </w:rPr>
              <w:t xml:space="preserve"> несовершеннолетних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т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>рудовые права несовершеннолетних</w:t>
            </w:r>
            <w:r>
              <w:rPr>
                <w:rFonts w:ascii="Times New Roman" w:hAnsi="Times New Roman"/>
                <w:sz w:val="24"/>
                <w:szCs w:val="24"/>
              </w:rPr>
              <w:t>. Работа с таблицей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4A7">
              <w:rPr>
                <w:rFonts w:ascii="Times New Roman" w:hAnsi="Times New Roman"/>
                <w:sz w:val="24"/>
                <w:szCs w:val="24"/>
              </w:rPr>
              <w:t>Повторительно-обобщ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ающий урок. </w:t>
            </w:r>
            <w:r w:rsidRPr="004554A7">
              <w:rPr>
                <w:rFonts w:ascii="Times New Roman" w:hAnsi="Times New Roman"/>
                <w:sz w:val="24"/>
                <w:szCs w:val="24"/>
              </w:rPr>
              <w:t>Контрольные вопросы и задания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и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 xml:space="preserve"> Ответы на контрольные вопросы по разделу. Выполнение письменных заданий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  <w:r>
              <w:rPr>
                <w:rFonts w:ascii="Times New Roman" w:hAnsi="Times New Roman"/>
                <w:sz w:val="24"/>
                <w:szCs w:val="24"/>
              </w:rPr>
              <w:t>. Работа с карточками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тестирования.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рием на работу. Трудовая книжка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6A0DF9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DF9">
              <w:rPr>
                <w:rFonts w:ascii="Times New Roman" w:hAnsi="Times New Roman"/>
                <w:sz w:val="24"/>
                <w:szCs w:val="24"/>
              </w:rPr>
              <w:t>Формирование представлений о правилах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порядке</w:t>
            </w:r>
            <w:r w:rsidRPr="006A0DF9">
              <w:rPr>
                <w:rFonts w:ascii="Times New Roman" w:hAnsi="Times New Roman"/>
                <w:sz w:val="24"/>
                <w:szCs w:val="24"/>
              </w:rPr>
              <w:t xml:space="preserve"> приёма на работу. Знакомство с понятием – трудовая книжка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порядок трудоустройства, для чего нужна трудовая книжка. Составление опорной схемы «Приём на работу»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Дисциплина труда.</w:t>
            </w:r>
          </w:p>
          <w:p w:rsidR="009C4EC1" w:rsidRPr="007469B5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Виды на</w:t>
            </w:r>
            <w:r>
              <w:rPr>
                <w:rFonts w:ascii="Times New Roman" w:hAnsi="Times New Roman"/>
                <w:sz w:val="24"/>
                <w:szCs w:val="24"/>
              </w:rPr>
              <w:t>казаний за нарушения на работе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определением дисциплины труда по ТК РФ. </w:t>
            </w:r>
            <w:r w:rsidRPr="00392B22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о </w:t>
            </w:r>
            <w:r>
              <w:rPr>
                <w:rFonts w:ascii="Times New Roman" w:hAnsi="Times New Roman"/>
                <w:sz w:val="24"/>
                <w:szCs w:val="24"/>
              </w:rPr>
              <w:t>видах</w:t>
            </w:r>
            <w:r w:rsidRPr="00392B22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казаний </w:t>
            </w:r>
            <w:r w:rsidRPr="00392B22">
              <w:rPr>
                <w:rFonts w:ascii="Times New Roman" w:hAnsi="Times New Roman"/>
                <w:sz w:val="24"/>
                <w:szCs w:val="24"/>
              </w:rPr>
              <w:t>за нарушения на работе</w:t>
            </w:r>
          </w:p>
        </w:tc>
        <w:tc>
          <w:tcPr>
            <w:tcW w:w="8222" w:type="dxa"/>
            <w:shd w:val="clear" w:color="auto" w:fill="auto"/>
          </w:tcPr>
          <w:p w:rsidR="009C4EC1" w:rsidRPr="00392B22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определение</w:t>
            </w:r>
            <w:r w:rsidRPr="00392B22">
              <w:rPr>
                <w:rFonts w:ascii="Times New Roman" w:hAnsi="Times New Roman"/>
                <w:sz w:val="24"/>
                <w:szCs w:val="24"/>
              </w:rPr>
              <w:t xml:space="preserve"> дисциплины труда по ТК РФ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Различать </w:t>
            </w:r>
            <w:r w:rsidRPr="00392B22">
              <w:rPr>
                <w:rFonts w:ascii="Times New Roman" w:hAnsi="Times New Roman"/>
                <w:bCs/>
                <w:sz w:val="24"/>
                <w:szCs w:val="24"/>
              </w:rPr>
              <w:t>виды взысканий за нарушение дисциплины работником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Работа с таблицей</w:t>
            </w:r>
          </w:p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EC1" w:rsidRPr="002D66F0" w:rsidTr="009C4EC1">
        <w:trPr>
          <w:trHeight w:val="1278"/>
        </w:trPr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 xml:space="preserve">Права собственности. Собственность и </w:t>
            </w:r>
            <w:r>
              <w:rPr>
                <w:rFonts w:ascii="Times New Roman" w:hAnsi="Times New Roman"/>
                <w:sz w:val="24"/>
                <w:szCs w:val="24"/>
              </w:rPr>
              <w:t>имущественные отношения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6292">
              <w:rPr>
                <w:rFonts w:ascii="Times New Roman" w:hAnsi="Times New Roman"/>
                <w:sz w:val="24"/>
                <w:szCs w:val="24"/>
              </w:rPr>
              <w:t>Знакомство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3D6292">
              <w:rPr>
                <w:rFonts w:ascii="Times New Roman" w:hAnsi="Times New Roman"/>
                <w:sz w:val="24"/>
                <w:szCs w:val="24"/>
              </w:rPr>
              <w:t>онятие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Pr="003D6292">
              <w:rPr>
                <w:rFonts w:ascii="Candara" w:hAnsi="Candara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имущественные отношения.</w:t>
            </w:r>
            <w:r w:rsidRPr="003D6292">
              <w:rPr>
                <w:rFonts w:ascii="Times New Roman" w:hAnsi="Times New Roman"/>
                <w:sz w:val="24"/>
                <w:szCs w:val="24"/>
              </w:rPr>
              <w:t xml:space="preserve"> Формирование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 w:rsidRPr="003D6292">
              <w:rPr>
                <w:rFonts w:ascii="Times New Roman" w:hAnsi="Times New Roman"/>
                <w:sz w:val="24"/>
                <w:szCs w:val="24"/>
              </w:rPr>
              <w:t xml:space="preserve"> собственности как эконом</w:t>
            </w:r>
            <w:r>
              <w:rPr>
                <w:rFonts w:ascii="Times New Roman" w:hAnsi="Times New Roman"/>
                <w:sz w:val="24"/>
                <w:szCs w:val="24"/>
              </w:rPr>
              <w:t>ической и юридической категории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что такое собственность, правоспособность, д</w:t>
            </w:r>
            <w:r w:rsidRPr="003D6292">
              <w:rPr>
                <w:rFonts w:ascii="Times New Roman" w:hAnsi="Times New Roman"/>
                <w:sz w:val="24"/>
                <w:szCs w:val="24"/>
              </w:rPr>
              <w:t>ееспособность</w:t>
            </w:r>
            <w:r>
              <w:rPr>
                <w:rFonts w:ascii="Times New Roman" w:hAnsi="Times New Roman"/>
                <w:sz w:val="24"/>
                <w:szCs w:val="24"/>
              </w:rPr>
              <w:t>, сделка, договор. Различать к</w:t>
            </w:r>
            <w:r w:rsidRPr="003D6292">
              <w:rPr>
                <w:rFonts w:ascii="Times New Roman" w:hAnsi="Times New Roman"/>
                <w:sz w:val="24"/>
                <w:szCs w:val="24"/>
              </w:rPr>
              <w:t>ак возникает право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47AC9">
              <w:rPr>
                <w:rFonts w:ascii="Times New Roman" w:hAnsi="Times New Roman"/>
                <w:sz w:val="24"/>
                <w:szCs w:val="24"/>
              </w:rPr>
              <w:t>Знать что значит быть собственником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Заполнить таблицу </w:t>
            </w:r>
            <w:r w:rsidRPr="003D62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«Виды собственности»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Роль семьи в жизни человека и общества. Этика семе</w:t>
            </w:r>
            <w:r>
              <w:rPr>
                <w:rFonts w:ascii="Times New Roman" w:hAnsi="Times New Roman"/>
                <w:sz w:val="24"/>
                <w:szCs w:val="24"/>
              </w:rPr>
              <w:t>йных отношений. Женщина в семье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правовыми основами семейных отношений. </w:t>
            </w:r>
            <w:r w:rsidRPr="00047AC9">
              <w:rPr>
                <w:rFonts w:ascii="Times New Roman" w:hAnsi="Times New Roman"/>
                <w:sz w:val="24"/>
                <w:szCs w:val="24"/>
              </w:rPr>
              <w:t xml:space="preserve"> Формирование представлений о  </w:t>
            </w:r>
            <w:r>
              <w:rPr>
                <w:rFonts w:ascii="Times New Roman" w:hAnsi="Times New Roman"/>
                <w:sz w:val="24"/>
                <w:szCs w:val="24"/>
              </w:rPr>
              <w:t>роли</w:t>
            </w:r>
            <w:r w:rsidRPr="00047AC9">
              <w:rPr>
                <w:rFonts w:ascii="Times New Roman" w:hAnsi="Times New Roman"/>
                <w:sz w:val="24"/>
                <w:szCs w:val="24"/>
              </w:rPr>
              <w:t xml:space="preserve"> семьи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жизни женщины</w:t>
            </w:r>
          </w:p>
        </w:tc>
        <w:tc>
          <w:tcPr>
            <w:tcW w:w="8222" w:type="dxa"/>
            <w:shd w:val="clear" w:color="auto" w:fill="auto"/>
          </w:tcPr>
          <w:p w:rsidR="009C4EC1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AC9">
              <w:rPr>
                <w:rFonts w:ascii="Times New Roman" w:hAnsi="Times New Roman"/>
                <w:sz w:val="24"/>
                <w:szCs w:val="24"/>
              </w:rPr>
              <w:t>Знать  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новы семейного права. Различать понятия: </w:t>
            </w:r>
          </w:p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5002D">
              <w:rPr>
                <w:rFonts w:ascii="Times New Roman" w:hAnsi="Times New Roman"/>
                <w:sz w:val="24"/>
                <w:szCs w:val="24"/>
              </w:rPr>
              <w:t>емья, члены семьи, семейные правоотношения</w:t>
            </w:r>
            <w:r>
              <w:rPr>
                <w:rFonts w:ascii="Times New Roman" w:hAnsi="Times New Roman"/>
                <w:sz w:val="24"/>
                <w:szCs w:val="24"/>
              </w:rPr>
              <w:t>, женские обязанности, ведение домашнего хозяйства. Написать эссе на тему: «Роль</w:t>
            </w:r>
            <w:r w:rsidRPr="0035002D">
              <w:rPr>
                <w:rFonts w:ascii="Times New Roman" w:hAnsi="Times New Roman"/>
                <w:sz w:val="24"/>
                <w:szCs w:val="24"/>
              </w:rPr>
              <w:t xml:space="preserve"> семьи в жизни женщины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B57DA9">
              <w:rPr>
                <w:rFonts w:ascii="Times New Roman" w:hAnsi="Times New Roman"/>
                <w:sz w:val="24"/>
                <w:szCs w:val="24"/>
              </w:rPr>
              <w:t>Работа с дополнительными источниками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Домашнее хозяйс</w:t>
            </w:r>
            <w:r>
              <w:rPr>
                <w:rFonts w:ascii="Times New Roman" w:hAnsi="Times New Roman"/>
                <w:sz w:val="24"/>
                <w:szCs w:val="24"/>
              </w:rPr>
              <w:t>тво. Мужчина в обществе и семье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02D">
              <w:rPr>
                <w:rFonts w:ascii="Times New Roman" w:hAnsi="Times New Roman"/>
                <w:sz w:val="24"/>
                <w:szCs w:val="24"/>
              </w:rPr>
              <w:t>Знакомство с правовыми основами семейных отношений.  Формирование представлений о  роли семьи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жизни мужчины</w:t>
            </w:r>
          </w:p>
        </w:tc>
        <w:tc>
          <w:tcPr>
            <w:tcW w:w="8222" w:type="dxa"/>
            <w:shd w:val="clear" w:color="auto" w:fill="auto"/>
          </w:tcPr>
          <w:p w:rsidR="009C4EC1" w:rsidRPr="0035002D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02D">
              <w:rPr>
                <w:rFonts w:ascii="Times New Roman" w:hAnsi="Times New Roman"/>
                <w:sz w:val="24"/>
                <w:szCs w:val="24"/>
              </w:rPr>
              <w:t xml:space="preserve">Знать  основы семейного права. Различать понятия: </w:t>
            </w:r>
          </w:p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02D">
              <w:rPr>
                <w:rFonts w:ascii="Times New Roman" w:hAnsi="Times New Roman"/>
                <w:sz w:val="24"/>
                <w:szCs w:val="24"/>
              </w:rPr>
              <w:t>семья, члены семьи, семейные правоотношения</w:t>
            </w:r>
            <w:r>
              <w:rPr>
                <w:rFonts w:ascii="Times New Roman" w:hAnsi="Times New Roman"/>
                <w:sz w:val="24"/>
                <w:szCs w:val="24"/>
              </w:rPr>
              <w:t>, мужские</w:t>
            </w:r>
            <w:r w:rsidRPr="0035002D">
              <w:rPr>
                <w:rFonts w:ascii="Times New Roman" w:hAnsi="Times New Roman"/>
                <w:sz w:val="24"/>
                <w:szCs w:val="24"/>
              </w:rPr>
              <w:t xml:space="preserve"> обязанности, ведение домашнего хозяйства. Написать эссе на тему: «Роль семьи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жизни мужчины». </w:t>
            </w:r>
            <w:r w:rsidRPr="00B57DA9">
              <w:rPr>
                <w:rFonts w:ascii="Times New Roman" w:hAnsi="Times New Roman"/>
                <w:sz w:val="24"/>
                <w:szCs w:val="24"/>
              </w:rPr>
              <w:t>Работа с дополнительными источниками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4A7">
              <w:rPr>
                <w:rFonts w:ascii="Times New Roman" w:hAnsi="Times New Roman"/>
                <w:sz w:val="24"/>
                <w:szCs w:val="24"/>
              </w:rPr>
              <w:t>Повторительно-обобщающий урок. Контрольные вопросы и задания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и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 xml:space="preserve"> Ответы на контрольные вопросы по разделу. Выполнение письменных заданий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  <w:r>
              <w:rPr>
                <w:rFonts w:ascii="Times New Roman" w:hAnsi="Times New Roman"/>
                <w:sz w:val="24"/>
                <w:szCs w:val="24"/>
              </w:rPr>
              <w:t>. Работа с карточками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тестирования.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1A3E4E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43E0">
              <w:rPr>
                <w:rFonts w:ascii="Times New Roman" w:hAnsi="Times New Roman"/>
                <w:sz w:val="24"/>
                <w:szCs w:val="24"/>
              </w:rPr>
              <w:t>Права р</w:t>
            </w:r>
            <w:r>
              <w:rPr>
                <w:rFonts w:ascii="Times New Roman" w:hAnsi="Times New Roman"/>
                <w:sz w:val="24"/>
                <w:szCs w:val="24"/>
              </w:rPr>
              <w:t>ебенка. Декларация прав ребенка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</w:t>
            </w:r>
            <w:r w:rsidRPr="0035002D">
              <w:rPr>
                <w:rFonts w:ascii="Times New Roman" w:hAnsi="Times New Roman"/>
                <w:sz w:val="24"/>
                <w:szCs w:val="24"/>
              </w:rPr>
              <w:t xml:space="preserve"> с Декларацией прав ребенка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</w:t>
            </w:r>
            <w:r w:rsidRPr="0035002D">
              <w:rPr>
                <w:rFonts w:ascii="Times New Roman" w:hAnsi="Times New Roman"/>
                <w:sz w:val="24"/>
                <w:szCs w:val="24"/>
              </w:rPr>
              <w:t>рава ребёнка.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Иметь понятие </w:t>
            </w:r>
            <w:r w:rsidRPr="0035002D">
              <w:rPr>
                <w:rFonts w:ascii="Times New Roman" w:hAnsi="Times New Roman"/>
                <w:sz w:val="24"/>
                <w:szCs w:val="24"/>
              </w:rPr>
              <w:t xml:space="preserve"> о декларации.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Заполнить таблицу «Права ребёнка»</w:t>
            </w:r>
          </w:p>
        </w:tc>
      </w:tr>
      <w:tr w:rsidR="009C4EC1" w:rsidRPr="002D66F0" w:rsidTr="009C4EC1">
        <w:trPr>
          <w:trHeight w:val="872"/>
        </w:trPr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Социальные права человека. Жилищные права. Несовершеннолетний как учас</w:t>
            </w:r>
            <w:r>
              <w:rPr>
                <w:rFonts w:ascii="Times New Roman" w:hAnsi="Times New Roman"/>
                <w:sz w:val="24"/>
                <w:szCs w:val="24"/>
              </w:rPr>
              <w:t>тник жилищно-правовых отношений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социальными и жилищными</w:t>
            </w:r>
            <w:r w:rsidRPr="0035002D">
              <w:rPr>
                <w:rFonts w:ascii="Times New Roman" w:hAnsi="Times New Roman"/>
                <w:sz w:val="24"/>
                <w:szCs w:val="24"/>
              </w:rPr>
              <w:t xml:space="preserve"> права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 несовершеннолетних. </w:t>
            </w:r>
            <w:r w:rsidRPr="00221CF8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несовершеннолетних, как</w:t>
            </w:r>
            <w:r w:rsidRPr="003500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участниках</w:t>
            </w:r>
            <w:r w:rsidRPr="0035002D">
              <w:rPr>
                <w:rFonts w:ascii="Times New Roman" w:hAnsi="Times New Roman"/>
                <w:sz w:val="24"/>
                <w:szCs w:val="24"/>
              </w:rPr>
              <w:t xml:space="preserve"> жилищно-правовых отношений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02D">
              <w:rPr>
                <w:rFonts w:ascii="Times New Roman" w:hAnsi="Times New Roman"/>
                <w:sz w:val="24"/>
                <w:szCs w:val="24"/>
              </w:rPr>
              <w:t xml:space="preserve">Знать социальные </w:t>
            </w:r>
            <w:r>
              <w:rPr>
                <w:rFonts w:ascii="Times New Roman" w:hAnsi="Times New Roman"/>
                <w:sz w:val="24"/>
                <w:szCs w:val="24"/>
              </w:rPr>
              <w:t>и жилищные права несовершеннолетних</w:t>
            </w:r>
            <w:r w:rsidRPr="0035002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Уметь рассказать о них с опорой на схему. Различать понятие: </w:t>
            </w:r>
            <w:r w:rsidRPr="00221CF8">
              <w:rPr>
                <w:rFonts w:ascii="Times New Roman" w:hAnsi="Times New Roman"/>
                <w:sz w:val="24"/>
                <w:szCs w:val="24"/>
              </w:rPr>
              <w:t>участник жилищно-правовых отношений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A2F92">
              <w:rPr>
                <w:rFonts w:ascii="Times New Roman" w:hAnsi="Times New Roman"/>
                <w:sz w:val="24"/>
                <w:szCs w:val="24"/>
              </w:rPr>
              <w:t xml:space="preserve">Составление таблицы «Формы социальной защиты граждан» </w:t>
            </w:r>
            <w:r w:rsidRPr="00B57DA9">
              <w:rPr>
                <w:rFonts w:ascii="Times New Roman" w:hAnsi="Times New Roman"/>
                <w:sz w:val="24"/>
                <w:szCs w:val="24"/>
              </w:rPr>
              <w:t>Работа с дополнительными источниками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аво на медицинское обслуживание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21CF8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CF8">
              <w:rPr>
                <w:rFonts w:ascii="Times New Roman" w:hAnsi="Times New Roman"/>
                <w:sz w:val="24"/>
                <w:szCs w:val="24"/>
              </w:rPr>
              <w:t>Знакомство с понятием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медицинское обслуживание. </w:t>
            </w:r>
            <w:r w:rsidRPr="00221CF8">
              <w:rPr>
                <w:rFonts w:ascii="Times New Roman" w:hAnsi="Times New Roman"/>
                <w:sz w:val="24"/>
                <w:szCs w:val="24"/>
              </w:rPr>
              <w:t>Формирование представлений  несовершеннолетних о праве на медицинское обслуживание, об охране здоровья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порядок действий для разрешения спорных ситуаций с медицинским обслуживанием. Создание опорной схемы «Документы, необходимые при посещении медицинских учреждений».</w:t>
            </w:r>
            <w:r w:rsidRPr="00B57DA9">
              <w:rPr>
                <w:rFonts w:ascii="Times New Roman" w:hAnsi="Times New Roman"/>
                <w:sz w:val="24"/>
                <w:szCs w:val="24"/>
              </w:rPr>
              <w:t xml:space="preserve"> Работа с дополнительными источниками</w:t>
            </w:r>
          </w:p>
        </w:tc>
      </w:tr>
      <w:tr w:rsidR="009C4EC1" w:rsidRPr="002D66F0" w:rsidTr="009C4EC1">
        <w:trPr>
          <w:trHeight w:val="341"/>
        </w:trPr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на социальное обеспечение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</w:t>
            </w:r>
            <w:r w:rsidRPr="00221CF8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21CF8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социальное обеспечение, социальный риск.</w:t>
            </w:r>
            <w:r w:rsidRPr="00221CF8">
              <w:rPr>
                <w:rFonts w:ascii="Times New Roman" w:hAnsi="Times New Roman"/>
                <w:sz w:val="24"/>
                <w:szCs w:val="24"/>
              </w:rPr>
              <w:t xml:space="preserve"> Формирование представлений  несовершеннолетних о праве на </w:t>
            </w:r>
            <w:r>
              <w:rPr>
                <w:rFonts w:ascii="Times New Roman" w:hAnsi="Times New Roman"/>
                <w:sz w:val="24"/>
                <w:szCs w:val="24"/>
              </w:rPr>
              <w:t>социальное обеспечение</w:t>
            </w:r>
          </w:p>
        </w:tc>
        <w:tc>
          <w:tcPr>
            <w:tcW w:w="8222" w:type="dxa"/>
            <w:shd w:val="clear" w:color="auto" w:fill="auto"/>
          </w:tcPr>
          <w:p w:rsidR="009C4EC1" w:rsidRPr="00B57DA9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DA9">
              <w:rPr>
                <w:rFonts w:ascii="Times New Roman" w:hAnsi="Times New Roman"/>
                <w:sz w:val="24"/>
                <w:szCs w:val="24"/>
              </w:rPr>
              <w:t>Знать что такое – социальные риски. Различать виды социального обеспечения. Уметь определить к какому виду социального обеспечения относится то или иное событие в жизни человека</w:t>
            </w:r>
            <w:r>
              <w:rPr>
                <w:rFonts w:ascii="Times New Roman" w:hAnsi="Times New Roman"/>
                <w:sz w:val="24"/>
                <w:szCs w:val="24"/>
              </w:rPr>
              <w:t>. Работа с дополнительными источниками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Политические права и свободы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</w:t>
            </w:r>
            <w:r w:rsidRPr="00DA2F92">
              <w:rPr>
                <w:rFonts w:ascii="Times New Roman" w:hAnsi="Times New Roman"/>
                <w:sz w:val="24"/>
                <w:szCs w:val="24"/>
              </w:rPr>
              <w:t>с группой политических прав и свобод</w:t>
            </w:r>
            <w:r>
              <w:rPr>
                <w:rFonts w:ascii="Times New Roman" w:hAnsi="Times New Roman"/>
                <w:sz w:val="24"/>
                <w:szCs w:val="24"/>
              </w:rPr>
              <w:t>, закрепленных в Конституции РФ</w:t>
            </w:r>
          </w:p>
        </w:tc>
        <w:tc>
          <w:tcPr>
            <w:tcW w:w="8222" w:type="dxa"/>
            <w:shd w:val="clear" w:color="auto" w:fill="auto"/>
          </w:tcPr>
          <w:p w:rsidR="009C4EC1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r w:rsidRPr="00B57DA9">
              <w:rPr>
                <w:rFonts w:ascii="Times New Roman" w:hAnsi="Times New Roman"/>
                <w:sz w:val="24"/>
                <w:szCs w:val="24"/>
              </w:rPr>
              <w:t>какими политическими правами и свободами обладает гражданин, каким о</w:t>
            </w:r>
            <w:r>
              <w:rPr>
                <w:rFonts w:ascii="Times New Roman" w:hAnsi="Times New Roman"/>
                <w:sz w:val="24"/>
                <w:szCs w:val="24"/>
              </w:rPr>
              <w:t>бразом осуществляются эти права,</w:t>
            </w:r>
            <w:r w:rsidRPr="00B57DA9">
              <w:rPr>
                <w:rFonts w:ascii="Times New Roman" w:hAnsi="Times New Roman"/>
                <w:sz w:val="24"/>
                <w:szCs w:val="24"/>
              </w:rPr>
              <w:t xml:space="preserve"> чем они гарантируются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2F92">
              <w:rPr>
                <w:rFonts w:ascii="Times New Roman" w:hAnsi="Times New Roman"/>
                <w:sz w:val="24"/>
                <w:szCs w:val="24"/>
              </w:rPr>
              <w:t>Заполнить таблицу «</w:t>
            </w:r>
            <w:r>
              <w:rPr>
                <w:rFonts w:ascii="Times New Roman" w:hAnsi="Times New Roman"/>
                <w:sz w:val="24"/>
                <w:szCs w:val="24"/>
              </w:rPr>
              <w:t>Политические права и свободы»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 xml:space="preserve">Право на духовную своду. Право </w:t>
            </w:r>
            <w:r>
              <w:rPr>
                <w:rFonts w:ascii="Times New Roman" w:hAnsi="Times New Roman"/>
                <w:sz w:val="24"/>
                <w:szCs w:val="24"/>
              </w:rPr>
              <w:t>на свободу убеждений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понятиями: право на духовную своду и п</w:t>
            </w:r>
            <w:r w:rsidRPr="00DA2F92">
              <w:rPr>
                <w:rFonts w:ascii="Times New Roman" w:hAnsi="Times New Roman"/>
                <w:sz w:val="24"/>
                <w:szCs w:val="24"/>
              </w:rPr>
              <w:t>раво на свободу убеждений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4EC1" w:rsidRPr="00DE795B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95B"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DE795B">
              <w:rPr>
                <w:rFonts w:ascii="Times New Roman" w:hAnsi="Times New Roman"/>
                <w:sz w:val="24"/>
                <w:szCs w:val="24"/>
              </w:rPr>
              <w:t xml:space="preserve"> человеческо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Pr="00DE795B">
              <w:rPr>
                <w:rFonts w:ascii="Times New Roman" w:hAnsi="Times New Roman"/>
                <w:sz w:val="24"/>
                <w:szCs w:val="24"/>
              </w:rPr>
              <w:t>достоинств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shd w:val="clear" w:color="auto" w:fill="auto"/>
          </w:tcPr>
          <w:p w:rsidR="009C4EC1" w:rsidRPr="00DA2F92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Иметь представление о существовании права</w:t>
            </w:r>
            <w:r w:rsidRPr="00DA2F92">
              <w:rPr>
                <w:rFonts w:ascii="Times New Roman" w:hAnsi="Times New Roman"/>
                <w:sz w:val="24"/>
                <w:szCs w:val="24"/>
              </w:rPr>
              <w:t xml:space="preserve"> человека на духовную свободу.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Знать, что</w:t>
            </w:r>
            <w:r w:rsidRPr="00DA2F92">
              <w:rPr>
                <w:rFonts w:ascii="Times New Roman" w:hAnsi="Times New Roman"/>
                <w:sz w:val="24"/>
                <w:szCs w:val="24"/>
              </w:rPr>
              <w:t xml:space="preserve"> значит быть дух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овно богатым, цельным человеком. Из каких компонентов состоит духовная жизнь человека. Различать понятие </w:t>
            </w:r>
            <w:r w:rsidRPr="00DA2F92">
              <w:rPr>
                <w:rFonts w:ascii="Candara" w:hAnsi="Candara"/>
                <w:sz w:val="24"/>
                <w:szCs w:val="24"/>
              </w:rPr>
              <w:t>–</w:t>
            </w:r>
            <w:r>
              <w:rPr>
                <w:rFonts w:ascii="Candara" w:hAnsi="Candar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человеческое достоинство. </w:t>
            </w:r>
            <w:r w:rsidRPr="00DE795B">
              <w:rPr>
                <w:rFonts w:ascii="Times New Roman" w:hAnsi="Times New Roman"/>
                <w:sz w:val="24"/>
                <w:szCs w:val="24"/>
              </w:rPr>
              <w:t>Работа с дополнительными источниками</w:t>
            </w:r>
          </w:p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Права на образование. Самообразование. Система образования в Российской Федерации. Куда пойти учиться?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95B">
              <w:rPr>
                <w:rFonts w:ascii="Times New Roman" w:hAnsi="Times New Roman"/>
                <w:sz w:val="24"/>
                <w:szCs w:val="24"/>
              </w:rPr>
              <w:t>Формирование представлений о ценности образования, государственных гарантий на доступн</w:t>
            </w:r>
            <w:r>
              <w:rPr>
                <w:rFonts w:ascii="Times New Roman" w:hAnsi="Times New Roman"/>
                <w:sz w:val="24"/>
                <w:szCs w:val="24"/>
              </w:rPr>
              <w:t>ость и бесплатность образования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95B">
              <w:rPr>
                <w:rFonts w:ascii="Times New Roman" w:hAnsi="Times New Roman"/>
                <w:sz w:val="24"/>
                <w:szCs w:val="24"/>
              </w:rPr>
              <w:t>Знать о правах на образование, о понятии самообразование</w:t>
            </w:r>
            <w:r>
              <w:rPr>
                <w:rFonts w:ascii="Times New Roman" w:hAnsi="Times New Roman"/>
                <w:sz w:val="24"/>
                <w:szCs w:val="24"/>
              </w:rPr>
              <w:t>. Уметь ориентироваться в учреждениях профессионального образования. Виртуальная экскурсия «Профессиональные возможности АТиСП г.Арзамаса». Анкетирование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4A7">
              <w:rPr>
                <w:rFonts w:ascii="Times New Roman" w:hAnsi="Times New Roman"/>
                <w:sz w:val="24"/>
                <w:szCs w:val="24"/>
              </w:rPr>
              <w:t>Повторительно-обобщающий урок. Контрольные вопросы и задания</w:t>
            </w:r>
          </w:p>
        </w:tc>
        <w:tc>
          <w:tcPr>
            <w:tcW w:w="567" w:type="dxa"/>
            <w:shd w:val="clear" w:color="auto" w:fill="auto"/>
          </w:tcPr>
          <w:p w:rsidR="009C4EC1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и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 xml:space="preserve"> Ответы на контрольные вопросы по разделу. Выполнение письменных заданий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  <w:r>
              <w:rPr>
                <w:rFonts w:ascii="Times New Roman" w:hAnsi="Times New Roman"/>
                <w:sz w:val="24"/>
                <w:szCs w:val="24"/>
              </w:rPr>
              <w:t>. Работа с карточками</w:t>
            </w:r>
          </w:p>
        </w:tc>
      </w:tr>
      <w:tr w:rsidR="009C4EC1" w:rsidRPr="002D66F0" w:rsidTr="009C4EC1">
        <w:tc>
          <w:tcPr>
            <w:tcW w:w="458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тестирования.</w:t>
            </w:r>
          </w:p>
        </w:tc>
        <w:tc>
          <w:tcPr>
            <w:tcW w:w="567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9C4EC1" w:rsidRPr="00794EBB" w:rsidTr="009C4EC1">
        <w:tc>
          <w:tcPr>
            <w:tcW w:w="458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 xml:space="preserve">Понятие уголовного права. Преступления </w:t>
            </w:r>
            <w:r>
              <w:rPr>
                <w:rFonts w:ascii="Times New Roman" w:hAnsi="Times New Roman"/>
                <w:sz w:val="24"/>
                <w:szCs w:val="24"/>
              </w:rPr>
              <w:t>– наиболее опасные преступления</w:t>
            </w:r>
          </w:p>
        </w:tc>
        <w:tc>
          <w:tcPr>
            <w:tcW w:w="567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795B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>б уголовной ответственности и  презумпци</w:t>
            </w:r>
            <w:r w:rsidRPr="00375DCD">
              <w:rPr>
                <w:rFonts w:ascii="Times New Roman" w:hAnsi="Times New Roman"/>
                <w:sz w:val="24"/>
                <w:szCs w:val="24"/>
              </w:rPr>
              <w:t xml:space="preserve"> невиновности</w:t>
            </w:r>
          </w:p>
        </w:tc>
        <w:tc>
          <w:tcPr>
            <w:tcW w:w="8222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к</w:t>
            </w:r>
            <w:r w:rsidRPr="00375DCD">
              <w:rPr>
                <w:rFonts w:ascii="Times New Roman" w:hAnsi="Times New Roman"/>
                <w:sz w:val="24"/>
                <w:szCs w:val="24"/>
              </w:rPr>
              <w:t>акая отрасль права устанавливает преступность поступков человека, а какая регулирует отношения меж</w:t>
            </w:r>
            <w:r>
              <w:rPr>
                <w:rFonts w:ascii="Times New Roman" w:hAnsi="Times New Roman"/>
                <w:sz w:val="24"/>
                <w:szCs w:val="24"/>
              </w:rPr>
              <w:t>ду органами власти и гражданами.</w:t>
            </w:r>
            <w:r w:rsidRPr="00375DCD">
              <w:rPr>
                <w:rFonts w:ascii="Times New Roman" w:hAnsi="Times New Roman"/>
                <w:sz w:val="24"/>
                <w:szCs w:val="24"/>
              </w:rPr>
              <w:t xml:space="preserve"> Знать  о  наиболее опасных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видах </w:t>
            </w:r>
            <w:r w:rsidRPr="00375DCD">
              <w:rPr>
                <w:rFonts w:ascii="Times New Roman" w:hAnsi="Times New Roman"/>
                <w:sz w:val="24"/>
                <w:szCs w:val="24"/>
              </w:rPr>
              <w:t>преступлениях Составление сравнительной таблицы: «Правовая ответственность». Составление опорной схемы: «Состав преступления»</w:t>
            </w:r>
          </w:p>
        </w:tc>
      </w:tr>
      <w:tr w:rsidR="009C4EC1" w:rsidRPr="00794EBB" w:rsidTr="009C4EC1">
        <w:trPr>
          <w:trHeight w:val="996"/>
        </w:trPr>
        <w:tc>
          <w:tcPr>
            <w:tcW w:w="458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Ответственность за соучастие и участие в преступлении.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69B5">
              <w:rPr>
                <w:rFonts w:ascii="Times New Roman" w:hAnsi="Times New Roman"/>
                <w:sz w:val="24"/>
                <w:szCs w:val="24"/>
              </w:rPr>
              <w:t>Наказание и его цели. Отв</w:t>
            </w:r>
            <w:r>
              <w:rPr>
                <w:rFonts w:ascii="Times New Roman" w:hAnsi="Times New Roman"/>
                <w:sz w:val="24"/>
                <w:szCs w:val="24"/>
              </w:rPr>
              <w:t>етственность несовершеннолетних</w:t>
            </w:r>
          </w:p>
        </w:tc>
        <w:tc>
          <w:tcPr>
            <w:tcW w:w="567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видами наказаний </w:t>
            </w:r>
            <w:r w:rsidRPr="00375DCD">
              <w:rPr>
                <w:rFonts w:ascii="Times New Roman" w:hAnsi="Times New Roman"/>
                <w:sz w:val="24"/>
                <w:szCs w:val="24"/>
              </w:rPr>
              <w:t>несовершеннолетн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их  за </w:t>
            </w:r>
            <w:r w:rsidRPr="00375DCD">
              <w:rPr>
                <w:rFonts w:ascii="Times New Roman" w:hAnsi="Times New Roman"/>
                <w:sz w:val="24"/>
                <w:szCs w:val="24"/>
              </w:rPr>
              <w:t>соучастие и участие в преступлении</w:t>
            </w:r>
          </w:p>
        </w:tc>
        <w:tc>
          <w:tcPr>
            <w:tcW w:w="8222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понятий: п</w:t>
            </w:r>
            <w:r w:rsidRPr="00375DCD">
              <w:rPr>
                <w:rFonts w:ascii="Times New Roman" w:hAnsi="Times New Roman"/>
                <w:sz w:val="24"/>
                <w:szCs w:val="24"/>
              </w:rPr>
              <w:t>равонарушение, преступление, Уголовный кодекс РФ.</w:t>
            </w:r>
            <w:r w:rsidRPr="00375DCD">
              <w:t xml:space="preserve"> </w:t>
            </w:r>
            <w:r w:rsidRPr="00375DCD">
              <w:rPr>
                <w:rFonts w:ascii="Times New Roman" w:hAnsi="Times New Roman"/>
                <w:sz w:val="24"/>
                <w:szCs w:val="24"/>
              </w:rPr>
              <w:t>Изучение положений УК РФ об уголовной ответственности несовершеннолетних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375DCD">
              <w:rPr>
                <w:rFonts w:ascii="Times New Roman" w:hAnsi="Times New Roman"/>
                <w:sz w:val="24"/>
                <w:szCs w:val="24"/>
              </w:rPr>
              <w:t>Анализ проблемных ситуаций</w:t>
            </w:r>
          </w:p>
        </w:tc>
      </w:tr>
      <w:tr w:rsidR="009C4EC1" w:rsidRPr="00794EBB" w:rsidTr="009C4EC1">
        <w:tc>
          <w:tcPr>
            <w:tcW w:w="458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 xml:space="preserve">Правоохранительные органы в стране. Суд, его </w:t>
            </w:r>
            <w:r>
              <w:rPr>
                <w:rFonts w:ascii="Times New Roman" w:hAnsi="Times New Roman"/>
                <w:sz w:val="24"/>
                <w:szCs w:val="24"/>
              </w:rPr>
              <w:t>назначение</w:t>
            </w:r>
          </w:p>
        </w:tc>
        <w:tc>
          <w:tcPr>
            <w:tcW w:w="567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>полномочия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 xml:space="preserve"> различных </w:t>
            </w:r>
            <w:r>
              <w:rPr>
                <w:rFonts w:ascii="Times New Roman" w:hAnsi="Times New Roman"/>
                <w:sz w:val="24"/>
                <w:szCs w:val="24"/>
              </w:rPr>
              <w:t>правоохранительных органов, целями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 xml:space="preserve"> их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>Формирование представлений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>уд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 xml:space="preserve">, его </w:t>
            </w:r>
            <w:r>
              <w:rPr>
                <w:rFonts w:ascii="Times New Roman" w:hAnsi="Times New Roman"/>
                <w:sz w:val="24"/>
                <w:szCs w:val="24"/>
              </w:rPr>
              <w:t>назначении</w:t>
            </w:r>
          </w:p>
        </w:tc>
        <w:tc>
          <w:tcPr>
            <w:tcW w:w="8222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 xml:space="preserve">полномочия различных правоохранительных органов, цели их деятельности. </w:t>
            </w:r>
            <w:r>
              <w:rPr>
                <w:rFonts w:ascii="Times New Roman" w:hAnsi="Times New Roman"/>
                <w:sz w:val="24"/>
                <w:szCs w:val="24"/>
              </w:rPr>
              <w:t>Различать понятия: п</w:t>
            </w:r>
            <w:r w:rsidRPr="00375DCD">
              <w:rPr>
                <w:rFonts w:ascii="Times New Roman" w:hAnsi="Times New Roman"/>
                <w:sz w:val="24"/>
                <w:szCs w:val="24"/>
              </w:rPr>
              <w:t>равосудие, судебная система, Конституционный Суд, Верховный Суд</w:t>
            </w:r>
            <w:r>
              <w:rPr>
                <w:rFonts w:ascii="Times New Roman" w:hAnsi="Times New Roman"/>
                <w:sz w:val="24"/>
                <w:szCs w:val="24"/>
              </w:rPr>
              <w:t>. Знать п</w:t>
            </w:r>
            <w:r w:rsidRPr="00375DCD">
              <w:rPr>
                <w:rFonts w:ascii="Times New Roman" w:hAnsi="Times New Roman"/>
                <w:sz w:val="24"/>
                <w:szCs w:val="24"/>
              </w:rPr>
              <w:t xml:space="preserve">о каким причинам граждане обращаются в суд?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>Анализ проблемных ситуаций</w:t>
            </w:r>
          </w:p>
        </w:tc>
      </w:tr>
      <w:tr w:rsidR="009C4EC1" w:rsidRPr="00794EBB" w:rsidTr="009C4EC1">
        <w:tc>
          <w:tcPr>
            <w:tcW w:w="458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 xml:space="preserve">Прокуратура. </w:t>
            </w:r>
          </w:p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lastRenderedPageBreak/>
              <w:t>Роль прокурора.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Конституционный суд</w:t>
            </w:r>
          </w:p>
        </w:tc>
        <w:tc>
          <w:tcPr>
            <w:tcW w:w="567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ED6133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6133">
              <w:rPr>
                <w:rFonts w:ascii="Times New Roman" w:hAnsi="Times New Roman"/>
                <w:sz w:val="24"/>
                <w:szCs w:val="24"/>
              </w:rPr>
              <w:t>Знакомство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функционалом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прокуратуры и прокурора. 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>Формирование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Конституционном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 xml:space="preserve"> суд</w:t>
            </w:r>
            <w:r>
              <w:rPr>
                <w:rFonts w:ascii="Times New Roman" w:hAnsi="Times New Roman"/>
                <w:sz w:val="24"/>
                <w:szCs w:val="24"/>
              </w:rPr>
              <w:t>е как об</w:t>
            </w:r>
            <w:r w:rsidRPr="00ED61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основном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 xml:space="preserve"> орган</w:t>
            </w:r>
            <w:r>
              <w:rPr>
                <w:rFonts w:ascii="Times New Roman" w:hAnsi="Times New Roman"/>
                <w:sz w:val="24"/>
                <w:szCs w:val="24"/>
              </w:rPr>
              <w:t>е правовой охраны Конституции</w:t>
            </w:r>
          </w:p>
          <w:p w:rsidR="009C4EC1" w:rsidRPr="00794EBB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  <w:shd w:val="clear" w:color="auto" w:fill="auto"/>
          </w:tcPr>
          <w:p w:rsidR="009C4EC1" w:rsidRPr="00ED6133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Различать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 xml:space="preserve"> 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нятия: правосудие, прокуратур.  Знать функционал  прокурора.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Заполнить таблицу «Полномочия Конституционного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 xml:space="preserve"> суд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в РФ». </w:t>
            </w:r>
            <w:r w:rsidRPr="00ED6133">
              <w:rPr>
                <w:rFonts w:ascii="Times New Roman" w:hAnsi="Times New Roman"/>
                <w:sz w:val="24"/>
                <w:szCs w:val="24"/>
              </w:rPr>
              <w:t>Работа с дополнительными источниками</w:t>
            </w:r>
          </w:p>
          <w:p w:rsidR="009C4EC1" w:rsidRPr="00794EBB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EC1" w:rsidRPr="00794EBB" w:rsidTr="009C4EC1">
        <w:tc>
          <w:tcPr>
            <w:tcW w:w="458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EC1" w:rsidRPr="007469B5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9B5">
              <w:rPr>
                <w:rFonts w:ascii="Times New Roman" w:hAnsi="Times New Roman"/>
                <w:sz w:val="24"/>
                <w:szCs w:val="24"/>
              </w:rPr>
              <w:t>Органы внутренних дел, их роль в обеспечении защи</w:t>
            </w:r>
            <w:r>
              <w:rPr>
                <w:rFonts w:ascii="Times New Roman" w:hAnsi="Times New Roman"/>
                <w:sz w:val="24"/>
                <w:szCs w:val="24"/>
              </w:rPr>
              <w:t>ты граждан, охране правопорядка</w:t>
            </w:r>
          </w:p>
        </w:tc>
        <w:tc>
          <w:tcPr>
            <w:tcW w:w="567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понятиями:</w:t>
            </w:r>
            <w:r w:rsidRPr="00DA0621">
              <w:rPr>
                <w:rFonts w:ascii="Arial" w:hAnsi="Arial" w:cs="Arial"/>
                <w:b/>
                <w:bCs/>
                <w:color w:val="1D1D1B"/>
                <w:sz w:val="30"/>
                <w:szCs w:val="30"/>
                <w:shd w:val="clear" w:color="auto" w:fill="FFFFFF"/>
              </w:rPr>
              <w:t xml:space="preserve"> </w:t>
            </w:r>
            <w:r w:rsidRPr="00DA0621">
              <w:rPr>
                <w:rFonts w:ascii="Times New Roman" w:hAnsi="Times New Roman"/>
                <w:bCs/>
                <w:sz w:val="24"/>
                <w:szCs w:val="24"/>
              </w:rPr>
              <w:t>правоохранительные органы и правоохранительная деятельность</w:t>
            </w:r>
          </w:p>
        </w:tc>
        <w:tc>
          <w:tcPr>
            <w:tcW w:w="8222" w:type="dxa"/>
            <w:shd w:val="clear" w:color="auto" w:fill="auto"/>
          </w:tcPr>
          <w:p w:rsidR="009C4EC1" w:rsidRPr="00123226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каково значение полиции РФ. Различать </w:t>
            </w:r>
            <w:r w:rsidRPr="00123226">
              <w:rPr>
                <w:rFonts w:ascii="Times New Roman" w:hAnsi="Times New Roman"/>
                <w:sz w:val="24"/>
                <w:szCs w:val="24"/>
              </w:rPr>
              <w:t xml:space="preserve"> особенности деятельности др</w:t>
            </w:r>
            <w:r>
              <w:rPr>
                <w:rFonts w:ascii="Times New Roman" w:hAnsi="Times New Roman"/>
                <w:sz w:val="24"/>
                <w:szCs w:val="24"/>
              </w:rPr>
              <w:t>угих правоохранительных органов. Заполнить таблицу «</w:t>
            </w:r>
            <w:r w:rsidRPr="00DA0621">
              <w:rPr>
                <w:rFonts w:ascii="Times New Roman" w:hAnsi="Times New Roman"/>
                <w:sz w:val="24"/>
                <w:szCs w:val="24"/>
              </w:rPr>
              <w:t>Основные функции правоохранительных органов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  <w:p w:rsidR="009C4EC1" w:rsidRPr="00DA0621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621">
              <w:rPr>
                <w:rFonts w:ascii="Times New Roman" w:hAnsi="Times New Roman"/>
                <w:sz w:val="24"/>
                <w:szCs w:val="24"/>
              </w:rPr>
              <w:t>Работа с дополнительными источниками</w:t>
            </w:r>
          </w:p>
          <w:p w:rsidR="009C4EC1" w:rsidRPr="00794EBB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4EC1" w:rsidRPr="00794EBB" w:rsidTr="009C4EC1">
        <w:tc>
          <w:tcPr>
            <w:tcW w:w="458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02" w:type="dxa"/>
          </w:tcPr>
          <w:p w:rsidR="009C4EC1" w:rsidRPr="00F30E7F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E7F">
              <w:rPr>
                <w:rFonts w:ascii="Times New Roman" w:hAnsi="Times New Roman"/>
                <w:sz w:val="24"/>
                <w:szCs w:val="24"/>
              </w:rPr>
              <w:t>Повтори</w:t>
            </w:r>
            <w:r>
              <w:rPr>
                <w:rFonts w:ascii="Times New Roman" w:hAnsi="Times New Roman"/>
                <w:sz w:val="24"/>
                <w:szCs w:val="24"/>
              </w:rPr>
              <w:t>тельно – обобщающий урок. Контрольные вопросы и задания</w:t>
            </w:r>
          </w:p>
        </w:tc>
        <w:tc>
          <w:tcPr>
            <w:tcW w:w="567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и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 xml:space="preserve"> Ответы на контрольные вопросы по разделу. Выполнение письменных заданий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  <w:r>
              <w:rPr>
                <w:rFonts w:ascii="Times New Roman" w:hAnsi="Times New Roman"/>
                <w:sz w:val="24"/>
                <w:szCs w:val="24"/>
              </w:rPr>
              <w:t>. Работа с карточками</w:t>
            </w:r>
          </w:p>
        </w:tc>
      </w:tr>
      <w:tr w:rsidR="009C4EC1" w:rsidRPr="00794EBB" w:rsidTr="009C4EC1">
        <w:tc>
          <w:tcPr>
            <w:tcW w:w="458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202" w:type="dxa"/>
          </w:tcPr>
          <w:p w:rsidR="009C4EC1" w:rsidRDefault="009C4EC1" w:rsidP="009C4E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97C">
              <w:rPr>
                <w:rFonts w:ascii="Times New Roman" w:hAnsi="Times New Roman"/>
                <w:sz w:val="24"/>
                <w:szCs w:val="24"/>
              </w:rPr>
              <w:t>Самостоятель</w:t>
            </w:r>
            <w:r>
              <w:rPr>
                <w:rFonts w:ascii="Times New Roman" w:hAnsi="Times New Roman"/>
                <w:sz w:val="24"/>
                <w:szCs w:val="24"/>
              </w:rPr>
              <w:t>ная работа в форме тестирования</w:t>
            </w:r>
          </w:p>
        </w:tc>
        <w:tc>
          <w:tcPr>
            <w:tcW w:w="567" w:type="dxa"/>
            <w:shd w:val="clear" w:color="auto" w:fill="auto"/>
          </w:tcPr>
          <w:p w:rsidR="009C4EC1" w:rsidRPr="00794EBB" w:rsidRDefault="009C4EC1" w:rsidP="009C4E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8222" w:type="dxa"/>
            <w:shd w:val="clear" w:color="auto" w:fill="auto"/>
          </w:tcPr>
          <w:p w:rsidR="009C4EC1" w:rsidRPr="002D66F0" w:rsidRDefault="009C4EC1" w:rsidP="009C4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</w:tbl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786B70" w:rsidRPr="009C4EC1" w:rsidRDefault="00786B70" w:rsidP="00786B70">
      <w:pPr>
        <w:spacing w:after="0" w:line="240" w:lineRule="auto"/>
        <w:ind w:left="-851" w:right="-108" w:firstLine="284"/>
        <w:jc w:val="center"/>
        <w:rPr>
          <w:rFonts w:ascii="Times New Roman" w:eastAsiaTheme="minorEastAsia" w:hAnsi="Times New Roman"/>
          <w:sz w:val="24"/>
          <w:szCs w:val="24"/>
        </w:rPr>
      </w:pPr>
      <w:r w:rsidRPr="009C4EC1">
        <w:rPr>
          <w:rFonts w:ascii="Times New Roman" w:hAnsi="Times New Roman"/>
          <w:b/>
          <w:caps/>
          <w:color w:val="00000A"/>
          <w:sz w:val="24"/>
          <w:szCs w:val="24"/>
        </w:rPr>
        <w:t>ТЕМАТИЧЕСКОЕ ПЛАНИРОВАНИЕ</w:t>
      </w:r>
    </w:p>
    <w:p w:rsidR="00786B70" w:rsidRPr="009C4EC1" w:rsidRDefault="00786B70" w:rsidP="00786B70">
      <w:pPr>
        <w:spacing w:after="0" w:line="240" w:lineRule="auto"/>
        <w:ind w:left="-851" w:right="-108" w:firstLine="284"/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b/>
          <w:sz w:val="24"/>
          <w:szCs w:val="24"/>
        </w:rPr>
        <w:t>ОБЩЕСТВОЗНАНИЕ</w:t>
      </w:r>
      <w:r w:rsidRPr="009C4EC1">
        <w:rPr>
          <w:rFonts w:ascii="Times New Roman" w:eastAsiaTheme="min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b/>
          <w:sz w:val="24"/>
          <w:szCs w:val="24"/>
        </w:rPr>
        <w:t>10</w:t>
      </w:r>
      <w:r w:rsidRPr="009C4EC1">
        <w:rPr>
          <w:rFonts w:ascii="Times New Roman" w:eastAsiaTheme="minorEastAsia" w:hAnsi="Times New Roman"/>
          <w:b/>
          <w:sz w:val="24"/>
          <w:szCs w:val="24"/>
        </w:rPr>
        <w:t xml:space="preserve"> класс</w:t>
      </w:r>
    </w:p>
    <w:p w:rsidR="009C4EC1" w:rsidRDefault="009C4EC1" w:rsidP="0058037F">
      <w:pPr>
        <w:pStyle w:val="a3"/>
        <w:tabs>
          <w:tab w:val="left" w:pos="2124"/>
        </w:tabs>
        <w:jc w:val="both"/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2202"/>
        <w:gridCol w:w="567"/>
        <w:gridCol w:w="4252"/>
        <w:gridCol w:w="8222"/>
      </w:tblGrid>
      <w:tr w:rsidR="00786B70" w:rsidRPr="002D66F0" w:rsidTr="00786B70">
        <w:trPr>
          <w:cantSplit/>
          <w:trHeight w:val="1680"/>
        </w:trPr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0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Тема предмета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86B70" w:rsidRPr="002D66F0" w:rsidRDefault="00786B70" w:rsidP="00973EA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>Программное  содержание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</w:t>
            </w:r>
            <w:r w:rsidRPr="002D66F0">
              <w:rPr>
                <w:rFonts w:ascii="Times New Roman" w:hAnsi="Times New Roman"/>
                <w:b/>
                <w:sz w:val="24"/>
                <w:szCs w:val="24"/>
              </w:rPr>
              <w:t xml:space="preserve"> деятельности обучающихся</w:t>
            </w:r>
          </w:p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7B4B4D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371">
              <w:rPr>
                <w:rFonts w:ascii="Times New Roman" w:hAnsi="Times New Roman"/>
                <w:sz w:val="24"/>
                <w:szCs w:val="24"/>
              </w:rPr>
              <w:t>Человек. Личность. Индивид</w:t>
            </w:r>
          </w:p>
        </w:tc>
        <w:tc>
          <w:tcPr>
            <w:tcW w:w="567" w:type="dxa"/>
            <w:shd w:val="clear" w:color="auto" w:fill="auto"/>
          </w:tcPr>
          <w:p w:rsidR="00786B70" w:rsidRPr="00F761CA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личности человека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371">
              <w:rPr>
                <w:rFonts w:ascii="Times New Roman" w:hAnsi="Times New Roman"/>
                <w:sz w:val="24"/>
                <w:szCs w:val="24"/>
              </w:rPr>
              <w:t>Характеристика понятий «Человек. Личность. Индивид». Работа с новыми словами и понятиями. Выпол</w:t>
            </w:r>
            <w:r>
              <w:rPr>
                <w:rFonts w:ascii="Times New Roman" w:hAnsi="Times New Roman"/>
                <w:sz w:val="24"/>
                <w:szCs w:val="24"/>
              </w:rPr>
              <w:t>нение заданий в рабочей тетради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3F6371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6371">
              <w:rPr>
                <w:rFonts w:ascii="Times New Roman" w:hAnsi="Times New Roman"/>
                <w:sz w:val="24"/>
                <w:szCs w:val="24"/>
              </w:rPr>
              <w:t>Правила и нормы жизни в обществе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правилами и нормами поведения в обществе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801">
              <w:rPr>
                <w:rFonts w:ascii="Times New Roman" w:hAnsi="Times New Roman"/>
                <w:sz w:val="24"/>
                <w:szCs w:val="24"/>
              </w:rPr>
              <w:t>Выявление и сравнение правил и норм в жизни общества. Рассуждение по данной теме. Выполнение заданий по карточкам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6371">
              <w:rPr>
                <w:rFonts w:ascii="Times New Roman" w:hAnsi="Times New Roman"/>
                <w:sz w:val="24"/>
                <w:szCs w:val="24"/>
              </w:rPr>
              <w:t>Потребности человека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Роль, виды и значение потребностей человека в жизни человека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801">
              <w:rPr>
                <w:rFonts w:ascii="Times New Roman" w:hAnsi="Times New Roman"/>
                <w:sz w:val="24"/>
                <w:szCs w:val="24"/>
              </w:rPr>
              <w:t>Характеристика потребностей человека. Работа по карточкам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6371">
              <w:rPr>
                <w:rFonts w:ascii="Times New Roman" w:hAnsi="Times New Roman"/>
                <w:sz w:val="24"/>
                <w:szCs w:val="24"/>
              </w:rPr>
              <w:t>Кон</w:t>
            </w:r>
            <w:r>
              <w:rPr>
                <w:rFonts w:ascii="Times New Roman" w:hAnsi="Times New Roman"/>
                <w:sz w:val="24"/>
                <w:szCs w:val="24"/>
              </w:rPr>
              <w:t>фликты. Их причины и разрешение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Pr="00C94C4F">
              <w:rPr>
                <w:rFonts w:ascii="Times New Roman" w:hAnsi="Times New Roman"/>
                <w:sz w:val="24"/>
                <w:szCs w:val="24"/>
              </w:rPr>
              <w:t xml:space="preserve">  представлений о  понятии «конфликт», о причинах конфликтов, их классификации, путях и способах их разрешения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801">
              <w:rPr>
                <w:rFonts w:ascii="Times New Roman" w:hAnsi="Times New Roman"/>
                <w:sz w:val="24"/>
                <w:szCs w:val="24"/>
              </w:rPr>
              <w:t>Выявление причин конфликтов. Рассуждение ситуаций. Заполнение таблицы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6371">
              <w:rPr>
                <w:rFonts w:ascii="Times New Roman" w:hAnsi="Times New Roman"/>
                <w:sz w:val="24"/>
                <w:szCs w:val="24"/>
              </w:rPr>
              <w:t>Жизненный путь личности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представлений о </w:t>
            </w:r>
            <w:r w:rsidRPr="00C94C4F">
              <w:rPr>
                <w:rFonts w:ascii="Times New Roman" w:hAnsi="Times New Roman"/>
                <w:sz w:val="24"/>
                <w:szCs w:val="24"/>
              </w:rPr>
              <w:t xml:space="preserve"> личной и профессиональной самореализации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801">
              <w:rPr>
                <w:rFonts w:ascii="Times New Roman" w:hAnsi="Times New Roman"/>
                <w:sz w:val="24"/>
                <w:szCs w:val="24"/>
              </w:rPr>
              <w:t>Просмотр познавательного видео. Беседа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2801">
              <w:rPr>
                <w:rFonts w:ascii="Times New Roman" w:hAnsi="Times New Roman"/>
                <w:sz w:val="24"/>
                <w:szCs w:val="24"/>
              </w:rPr>
              <w:t>рассуждение. Работа по карточкам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4A7">
              <w:rPr>
                <w:rFonts w:ascii="Times New Roman" w:hAnsi="Times New Roman"/>
                <w:sz w:val="24"/>
                <w:szCs w:val="24"/>
              </w:rPr>
              <w:t>Повторительно-обобщ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ающий урок. </w:t>
            </w:r>
            <w:r w:rsidRPr="004554A7">
              <w:rPr>
                <w:rFonts w:ascii="Times New Roman" w:hAnsi="Times New Roman"/>
                <w:sz w:val="24"/>
                <w:szCs w:val="24"/>
              </w:rPr>
              <w:t>Контрольные вопросы и задания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и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 xml:space="preserve"> Ответы на контрольные вопросы по разделу. Выполнение письменных заданий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  <w:r>
              <w:rPr>
                <w:rFonts w:ascii="Times New Roman" w:hAnsi="Times New Roman"/>
                <w:sz w:val="24"/>
                <w:szCs w:val="24"/>
              </w:rPr>
              <w:t>. Работа с карточками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801">
              <w:rPr>
                <w:rFonts w:ascii="Times New Roman" w:hAnsi="Times New Roman"/>
                <w:sz w:val="24"/>
                <w:szCs w:val="24"/>
              </w:rPr>
              <w:t>Страна, в которой я живу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понятия гражданственности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Просмотр познавательно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2C560C">
              <w:rPr>
                <w:rFonts w:ascii="Times New Roman" w:hAnsi="Times New Roman"/>
                <w:sz w:val="24"/>
                <w:szCs w:val="24"/>
              </w:rPr>
              <w:t xml:space="preserve"> видео. Заполнение таблицы. Характеристика жизни в нашей стране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801">
              <w:rPr>
                <w:rFonts w:ascii="Times New Roman" w:hAnsi="Times New Roman"/>
                <w:sz w:val="24"/>
                <w:szCs w:val="24"/>
              </w:rPr>
              <w:t>Признаки, задачи и функции государства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Раскрытие функционала государства по отношению к гражданам</w:t>
            </w:r>
          </w:p>
        </w:tc>
        <w:tc>
          <w:tcPr>
            <w:tcW w:w="8222" w:type="dxa"/>
            <w:shd w:val="clear" w:color="auto" w:fill="auto"/>
          </w:tcPr>
          <w:p w:rsidR="00786B70" w:rsidRPr="002C560C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Выявление задач и функций нашего</w:t>
            </w:r>
          </w:p>
          <w:p w:rsidR="00786B70" w:rsidRPr="002C560C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государство. Работа с дополнительными</w:t>
            </w:r>
          </w:p>
          <w:p w:rsidR="00786B70" w:rsidRPr="002C560C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источниками. Выполнение заданий в рабочей</w:t>
            </w:r>
          </w:p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тетради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801">
              <w:rPr>
                <w:rFonts w:ascii="Times New Roman" w:hAnsi="Times New Roman"/>
                <w:sz w:val="24"/>
                <w:szCs w:val="24"/>
              </w:rPr>
              <w:t>Конституция – основной Закон государства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документа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Изу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чение Конституции. Работа с </w:t>
            </w:r>
            <w:r w:rsidRPr="002C560C">
              <w:rPr>
                <w:rFonts w:ascii="Times New Roman" w:hAnsi="Times New Roman"/>
                <w:sz w:val="24"/>
                <w:szCs w:val="24"/>
              </w:rPr>
              <w:t xml:space="preserve">дополнительными </w:t>
            </w:r>
            <w:r>
              <w:rPr>
                <w:rFonts w:ascii="Times New Roman" w:hAnsi="Times New Roman"/>
                <w:sz w:val="24"/>
                <w:szCs w:val="24"/>
              </w:rPr>
              <w:t>источниками. Работа по вопросам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4A7">
              <w:rPr>
                <w:rFonts w:ascii="Times New Roman" w:hAnsi="Times New Roman"/>
                <w:sz w:val="24"/>
                <w:szCs w:val="24"/>
              </w:rPr>
              <w:t>Повторительно-обобщ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ающий урок. </w:t>
            </w:r>
            <w:r w:rsidRPr="004554A7">
              <w:rPr>
                <w:rFonts w:ascii="Times New Roman" w:hAnsi="Times New Roman"/>
                <w:sz w:val="24"/>
                <w:szCs w:val="24"/>
              </w:rPr>
              <w:t>Контрольные вопросы и задания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и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 xml:space="preserve"> Ответы на контрольные вопросы по разделу. Выполнение письменных заданий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  <w:r>
              <w:rPr>
                <w:rFonts w:ascii="Times New Roman" w:hAnsi="Times New Roman"/>
                <w:sz w:val="24"/>
                <w:szCs w:val="24"/>
              </w:rPr>
              <w:t>. Работа с карточками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889">
              <w:rPr>
                <w:rFonts w:ascii="Times New Roman" w:hAnsi="Times New Roman"/>
                <w:sz w:val="24"/>
                <w:szCs w:val="24"/>
              </w:rPr>
              <w:t>Права и свободы человека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6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Сравнительная характеристика прав и свобод человека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Просмотр познавательного видео. Заполнение таблицы. Изучение понятий «Право и Закон».</w:t>
            </w:r>
          </w:p>
        </w:tc>
      </w:tr>
      <w:tr w:rsidR="00786B70" w:rsidRPr="002D66F0" w:rsidTr="00132B7C">
        <w:trPr>
          <w:trHeight w:val="424"/>
        </w:trPr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889">
              <w:rPr>
                <w:rFonts w:ascii="Times New Roman" w:hAnsi="Times New Roman"/>
                <w:sz w:val="24"/>
                <w:szCs w:val="24"/>
              </w:rPr>
              <w:t>Регистрац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 Актов гражданского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состояния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Акты гражданского состояния, подлежащие государственной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регистрации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lastRenderedPageBreak/>
              <w:t>Работа с дополнительными источниками. Просмотр познавательного видео. Выполнение заданий в рабо</w:t>
            </w:r>
            <w:r>
              <w:rPr>
                <w:rFonts w:ascii="Times New Roman" w:hAnsi="Times New Roman"/>
                <w:sz w:val="24"/>
                <w:szCs w:val="24"/>
              </w:rPr>
              <w:t>чей тетради</w:t>
            </w:r>
          </w:p>
        </w:tc>
      </w:tr>
      <w:tr w:rsidR="00786B70" w:rsidRPr="002D66F0" w:rsidTr="00786B70">
        <w:trPr>
          <w:trHeight w:val="417"/>
        </w:trPr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889">
              <w:rPr>
                <w:rFonts w:ascii="Times New Roman" w:hAnsi="Times New Roman"/>
                <w:sz w:val="24"/>
                <w:szCs w:val="24"/>
              </w:rPr>
              <w:t>Право собственности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 о праве собственности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Характеристика поведения людей, их прав. Занятие в пар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ах. Выполнение заданий в </w:t>
            </w:r>
            <w:r w:rsidRPr="002C560C">
              <w:rPr>
                <w:rFonts w:ascii="Times New Roman" w:hAnsi="Times New Roman"/>
                <w:sz w:val="24"/>
                <w:szCs w:val="24"/>
              </w:rPr>
              <w:t xml:space="preserve"> тетради</w:t>
            </w:r>
          </w:p>
        </w:tc>
      </w:tr>
      <w:tr w:rsidR="00786B70" w:rsidRPr="002D66F0" w:rsidTr="00786B70">
        <w:trPr>
          <w:trHeight w:val="341"/>
        </w:trPr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на труд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 о роли труда в жизни человека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Изучение трудовых прав. Характеристика. Работа с дополнительными источниками</w:t>
            </w:r>
          </w:p>
        </w:tc>
      </w:tr>
      <w:tr w:rsidR="00786B70" w:rsidRPr="002D66F0" w:rsidTr="00786B70">
        <w:trPr>
          <w:trHeight w:val="341"/>
        </w:trPr>
        <w:tc>
          <w:tcPr>
            <w:tcW w:w="0" w:type="auto"/>
            <w:shd w:val="clear" w:color="auto" w:fill="auto"/>
          </w:tcPr>
          <w:p w:rsidR="00786B7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889">
              <w:rPr>
                <w:rFonts w:ascii="Times New Roman" w:hAnsi="Times New Roman"/>
                <w:sz w:val="24"/>
                <w:szCs w:val="24"/>
              </w:rPr>
              <w:t>Жилищные права граждан</w:t>
            </w:r>
          </w:p>
        </w:tc>
        <w:tc>
          <w:tcPr>
            <w:tcW w:w="567" w:type="dxa"/>
            <w:shd w:val="clear" w:color="auto" w:fill="auto"/>
          </w:tcPr>
          <w:p w:rsidR="00786B7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основами жилищного права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Изучение и характеристика жилищных прав граждан. Просмотр познавательного виде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о. Выполнение заданий в </w:t>
            </w:r>
            <w:r w:rsidRPr="002C560C">
              <w:rPr>
                <w:rFonts w:ascii="Times New Roman" w:hAnsi="Times New Roman"/>
                <w:sz w:val="24"/>
                <w:szCs w:val="24"/>
              </w:rPr>
              <w:t>тетради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FF0889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0889">
              <w:rPr>
                <w:rFonts w:ascii="Times New Roman" w:hAnsi="Times New Roman"/>
                <w:sz w:val="24"/>
                <w:szCs w:val="24"/>
              </w:rPr>
              <w:t>Избирательное право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основами избирательного права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Изучение понятия «избирательное право». Просмотр позн</w:t>
            </w:r>
            <w:r>
              <w:rPr>
                <w:rFonts w:ascii="Times New Roman" w:hAnsi="Times New Roman"/>
                <w:sz w:val="24"/>
                <w:szCs w:val="24"/>
              </w:rPr>
              <w:t>авательного видео. Выполнение заданий в</w:t>
            </w:r>
            <w:r w:rsidRPr="002C560C">
              <w:rPr>
                <w:rFonts w:ascii="Times New Roman" w:hAnsi="Times New Roman"/>
                <w:sz w:val="24"/>
                <w:szCs w:val="24"/>
              </w:rPr>
              <w:t xml:space="preserve"> тетради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FF0889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Наследственное право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порядком и  способам наследования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Характеристика наследственного права. Рассуждение. Работа с дополнительными источниками. Составление таблицы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Права потребителя</w:t>
            </w:r>
          </w:p>
        </w:tc>
        <w:tc>
          <w:tcPr>
            <w:tcW w:w="567" w:type="dxa"/>
            <w:shd w:val="clear" w:color="auto" w:fill="auto"/>
          </w:tcPr>
          <w:p w:rsidR="00786B7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 о защите прав потребителей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Работа с дополнительными источниками. Просмотр познавательного вид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ео. Выполнение заданий в </w:t>
            </w:r>
            <w:r w:rsidRPr="002C560C">
              <w:rPr>
                <w:rFonts w:ascii="Times New Roman" w:hAnsi="Times New Roman"/>
                <w:sz w:val="24"/>
                <w:szCs w:val="24"/>
              </w:rPr>
              <w:t xml:space="preserve"> тетради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прав человека</w:t>
            </w:r>
          </w:p>
        </w:tc>
        <w:tc>
          <w:tcPr>
            <w:tcW w:w="567" w:type="dxa"/>
            <w:shd w:val="clear" w:color="auto" w:fill="auto"/>
          </w:tcPr>
          <w:p w:rsidR="00786B7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представлений о механизме защиты прав человека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Выявление ситуаций по защите прав человека. Работа с дополнительным материало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м. Выполнение заданий в </w:t>
            </w:r>
            <w:r w:rsidRPr="002C560C">
              <w:rPr>
                <w:rFonts w:ascii="Times New Roman" w:hAnsi="Times New Roman"/>
                <w:sz w:val="24"/>
                <w:szCs w:val="24"/>
              </w:rPr>
              <w:t>тетради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54A7">
              <w:rPr>
                <w:rFonts w:ascii="Times New Roman" w:hAnsi="Times New Roman"/>
                <w:sz w:val="24"/>
                <w:szCs w:val="24"/>
              </w:rPr>
              <w:t>Повторительно-обобщ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ающий урок. </w:t>
            </w:r>
            <w:r w:rsidRPr="004554A7">
              <w:rPr>
                <w:rFonts w:ascii="Times New Roman" w:hAnsi="Times New Roman"/>
                <w:sz w:val="24"/>
                <w:szCs w:val="24"/>
              </w:rPr>
              <w:t>Контрольные вопросы и задания</w:t>
            </w:r>
          </w:p>
        </w:tc>
        <w:tc>
          <w:tcPr>
            <w:tcW w:w="567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и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 xml:space="preserve"> Ответы на контрольные вопросы по разделу. Выполнение письменных заданий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  <w:r>
              <w:rPr>
                <w:rFonts w:ascii="Times New Roman" w:hAnsi="Times New Roman"/>
                <w:sz w:val="24"/>
                <w:szCs w:val="24"/>
              </w:rPr>
              <w:t>. Работа с карточками</w:t>
            </w:r>
          </w:p>
        </w:tc>
      </w:tr>
      <w:tr w:rsidR="00786B70" w:rsidRPr="002D66F0" w:rsidTr="00786B70">
        <w:tc>
          <w:tcPr>
            <w:tcW w:w="0" w:type="auto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в форме тестирования</w:t>
            </w:r>
          </w:p>
        </w:tc>
        <w:tc>
          <w:tcPr>
            <w:tcW w:w="567" w:type="dxa"/>
            <w:shd w:val="clear" w:color="auto" w:fill="auto"/>
          </w:tcPr>
          <w:p w:rsidR="00786B7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786B70" w:rsidRPr="00794EBB" w:rsidTr="00786B70">
        <w:tc>
          <w:tcPr>
            <w:tcW w:w="0" w:type="auto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889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руд – основа человеческой жизни</w:t>
            </w:r>
          </w:p>
        </w:tc>
        <w:tc>
          <w:tcPr>
            <w:tcW w:w="567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трудовой деятельности в жизни человека</w:t>
            </w:r>
          </w:p>
        </w:tc>
        <w:tc>
          <w:tcPr>
            <w:tcW w:w="8222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Работа с дополнительными источниками. Просмотр познавательного вид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ео. Выполнение заданий в </w:t>
            </w:r>
            <w:r w:rsidRPr="002C560C">
              <w:rPr>
                <w:rFonts w:ascii="Times New Roman" w:hAnsi="Times New Roman"/>
                <w:sz w:val="24"/>
                <w:szCs w:val="24"/>
              </w:rPr>
              <w:t xml:space="preserve"> тетради</w:t>
            </w:r>
          </w:p>
        </w:tc>
      </w:tr>
      <w:tr w:rsidR="00786B70" w:rsidRPr="00794EBB" w:rsidTr="00786B70">
        <w:tc>
          <w:tcPr>
            <w:tcW w:w="0" w:type="auto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889">
              <w:rPr>
                <w:rFonts w:ascii="Times New Roman" w:hAnsi="Times New Roman"/>
                <w:sz w:val="24"/>
                <w:szCs w:val="24"/>
              </w:rPr>
              <w:t>Человек и его карьера. Выбор профессии</w:t>
            </w:r>
          </w:p>
        </w:tc>
        <w:tc>
          <w:tcPr>
            <w:tcW w:w="567" w:type="dxa"/>
            <w:shd w:val="clear" w:color="auto" w:fill="auto"/>
          </w:tcPr>
          <w:p w:rsidR="00786B70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Профессиональное самоопределение</w:t>
            </w:r>
          </w:p>
        </w:tc>
        <w:tc>
          <w:tcPr>
            <w:tcW w:w="8222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Работа с дополнительными источниками. Просмотр познавательного видео. Выполнение заданий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>. Анкетирование</w:t>
            </w:r>
          </w:p>
        </w:tc>
      </w:tr>
      <w:tr w:rsidR="00786B70" w:rsidRPr="00794EBB" w:rsidTr="00786B70">
        <w:trPr>
          <w:trHeight w:val="428"/>
        </w:trPr>
        <w:tc>
          <w:tcPr>
            <w:tcW w:w="0" w:type="auto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889">
              <w:rPr>
                <w:rFonts w:ascii="Times New Roman" w:hAnsi="Times New Roman"/>
                <w:sz w:val="24"/>
                <w:szCs w:val="24"/>
              </w:rPr>
              <w:t>Виды социального обеспечения</w:t>
            </w:r>
          </w:p>
        </w:tc>
        <w:tc>
          <w:tcPr>
            <w:tcW w:w="567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на социальное обеспечение</w:t>
            </w:r>
          </w:p>
        </w:tc>
        <w:tc>
          <w:tcPr>
            <w:tcW w:w="8222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560C">
              <w:rPr>
                <w:rFonts w:ascii="Times New Roman" w:hAnsi="Times New Roman"/>
                <w:sz w:val="24"/>
                <w:szCs w:val="24"/>
              </w:rPr>
              <w:t>Изучение видов социального обеспечения. Хара</w:t>
            </w:r>
            <w:r>
              <w:rPr>
                <w:rFonts w:ascii="Times New Roman" w:hAnsi="Times New Roman"/>
                <w:sz w:val="24"/>
                <w:szCs w:val="24"/>
              </w:rPr>
              <w:t>ктеристика. Работа по карточкам</w:t>
            </w:r>
          </w:p>
        </w:tc>
      </w:tr>
      <w:tr w:rsidR="00786B70" w:rsidRPr="00794EBB" w:rsidTr="00786B70">
        <w:tc>
          <w:tcPr>
            <w:tcW w:w="0" w:type="auto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BE7">
              <w:rPr>
                <w:rFonts w:ascii="Times New Roman" w:hAnsi="Times New Roman"/>
                <w:sz w:val="24"/>
                <w:szCs w:val="24"/>
              </w:rPr>
              <w:t>Повторительно-обобщающий урок. Контрольные вопросы и задания</w:t>
            </w:r>
          </w:p>
        </w:tc>
        <w:tc>
          <w:tcPr>
            <w:tcW w:w="567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и представлений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575B5">
              <w:rPr>
                <w:rFonts w:ascii="Times New Roman" w:hAnsi="Times New Roman"/>
                <w:sz w:val="24"/>
                <w:szCs w:val="24"/>
              </w:rPr>
              <w:t xml:space="preserve"> Ответы на контрольные вопросы по разделу. Выполнение письменных заданий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материала. Ответы на вопросы и выполнение письменных заданий из серии «Проверь себя»</w:t>
            </w:r>
            <w:r>
              <w:rPr>
                <w:rFonts w:ascii="Times New Roman" w:hAnsi="Times New Roman"/>
                <w:sz w:val="24"/>
                <w:szCs w:val="24"/>
              </w:rPr>
              <w:t>. Работа с карточками</w:t>
            </w:r>
          </w:p>
        </w:tc>
      </w:tr>
      <w:tr w:rsidR="00786B70" w:rsidRPr="00794EBB" w:rsidTr="00786B70">
        <w:tc>
          <w:tcPr>
            <w:tcW w:w="0" w:type="auto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в форме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тестирования</w:t>
            </w:r>
          </w:p>
        </w:tc>
        <w:tc>
          <w:tcPr>
            <w:tcW w:w="567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EB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  <w:tc>
          <w:tcPr>
            <w:tcW w:w="8222" w:type="dxa"/>
            <w:shd w:val="clear" w:color="auto" w:fill="auto"/>
          </w:tcPr>
          <w:p w:rsidR="00786B70" w:rsidRPr="002D66F0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75B5">
              <w:rPr>
                <w:rFonts w:ascii="Times New Roman" w:hAnsi="Times New Roman"/>
                <w:sz w:val="24"/>
                <w:szCs w:val="24"/>
              </w:rPr>
              <w:t>Выполнение письменных заданий в форме тестирования</w:t>
            </w:r>
          </w:p>
        </w:tc>
      </w:tr>
      <w:tr w:rsidR="00786B70" w:rsidRPr="00794EBB" w:rsidTr="00786B70">
        <w:trPr>
          <w:trHeight w:hRule="exact" w:val="715"/>
        </w:trPr>
        <w:tc>
          <w:tcPr>
            <w:tcW w:w="0" w:type="auto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B70" w:rsidRPr="0042194D" w:rsidRDefault="00786B70" w:rsidP="00973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за год</w:t>
            </w:r>
          </w:p>
        </w:tc>
        <w:tc>
          <w:tcPr>
            <w:tcW w:w="567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86D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 в устной форме</w:t>
            </w:r>
          </w:p>
        </w:tc>
        <w:tc>
          <w:tcPr>
            <w:tcW w:w="8222" w:type="dxa"/>
            <w:shd w:val="clear" w:color="auto" w:fill="auto"/>
          </w:tcPr>
          <w:p w:rsidR="00786B70" w:rsidRPr="00794EBB" w:rsidRDefault="00786B70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186D"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 в устной форме</w:t>
            </w:r>
          </w:p>
        </w:tc>
      </w:tr>
    </w:tbl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9C4EC1" w:rsidP="0058037F">
      <w:pPr>
        <w:pStyle w:val="a3"/>
        <w:tabs>
          <w:tab w:val="left" w:pos="2124"/>
        </w:tabs>
        <w:jc w:val="both"/>
        <w:sectPr w:rsidR="009C4EC1" w:rsidSect="009C4EC1">
          <w:pgSz w:w="16838" w:h="11906" w:orient="landscape"/>
          <w:pgMar w:top="426" w:right="851" w:bottom="851" w:left="851" w:header="709" w:footer="170" w:gutter="0"/>
          <w:cols w:space="708"/>
          <w:titlePg/>
          <w:docGrid w:linePitch="360"/>
        </w:sectPr>
      </w:pPr>
    </w:p>
    <w:p w:rsidR="009C4EC1" w:rsidRDefault="009C4EC1" w:rsidP="0058037F">
      <w:pPr>
        <w:pStyle w:val="a3"/>
        <w:tabs>
          <w:tab w:val="left" w:pos="2124"/>
        </w:tabs>
        <w:jc w:val="both"/>
      </w:pPr>
    </w:p>
    <w:p w:rsidR="009C4EC1" w:rsidRDefault="00786B70" w:rsidP="00786B70">
      <w:pPr>
        <w:pStyle w:val="a3"/>
        <w:tabs>
          <w:tab w:val="left" w:pos="4800"/>
        </w:tabs>
        <w:jc w:val="both"/>
      </w:pPr>
      <w:r>
        <w:tab/>
      </w:r>
    </w:p>
    <w:p w:rsidR="00786B70" w:rsidRDefault="00786B70" w:rsidP="00786B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2FDA">
        <w:rPr>
          <w:rFonts w:ascii="Times New Roman" w:hAnsi="Times New Roman"/>
          <w:sz w:val="24"/>
          <w:szCs w:val="24"/>
        </w:rPr>
        <w:t>Планируемые результаты освоения рабочей программы</w:t>
      </w:r>
      <w:r>
        <w:rPr>
          <w:rFonts w:ascii="Times New Roman" w:hAnsi="Times New Roman"/>
          <w:sz w:val="24"/>
          <w:szCs w:val="24"/>
        </w:rPr>
        <w:t xml:space="preserve"> по учебному предмету </w:t>
      </w:r>
    </w:p>
    <w:p w:rsidR="00786B70" w:rsidRDefault="00786B70" w:rsidP="00786B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«Обществознание</w:t>
      </w:r>
      <w:r w:rsidRPr="00CD2FDA">
        <w:rPr>
          <w:rFonts w:ascii="Times New Roman" w:hAnsi="Times New Roman"/>
          <w:sz w:val="24"/>
          <w:szCs w:val="24"/>
        </w:rPr>
        <w:t xml:space="preserve">» </w:t>
      </w:r>
    </w:p>
    <w:p w:rsidR="00786B70" w:rsidRPr="003427C0" w:rsidRDefault="00786B70" w:rsidP="00786B70">
      <w:pPr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Личностные результаты:</w:t>
      </w:r>
    </w:p>
    <w:p w:rsidR="00786B70" w:rsidRPr="003427C0" w:rsidRDefault="00786B70" w:rsidP="00786B7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427C0">
        <w:rPr>
          <w:rFonts w:ascii="Times New Roman" w:hAnsi="Times New Roman"/>
          <w:sz w:val="24"/>
          <w:szCs w:val="24"/>
        </w:rPr>
        <w:t>•</w:t>
      </w:r>
      <w:r w:rsidRPr="003427C0">
        <w:rPr>
          <w:rFonts w:ascii="Times New Roman" w:hAnsi="Times New Roman"/>
          <w:sz w:val="24"/>
          <w:szCs w:val="24"/>
        </w:rPr>
        <w:tab/>
        <w:t xml:space="preserve">осознание себя как гражданина России; формирование чувства гордости за свою Родину; </w:t>
      </w:r>
    </w:p>
    <w:p w:rsidR="00786B70" w:rsidRPr="003427C0" w:rsidRDefault="00786B70" w:rsidP="00786B7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427C0">
        <w:rPr>
          <w:rFonts w:ascii="Times New Roman" w:hAnsi="Times New Roman"/>
          <w:sz w:val="24"/>
          <w:szCs w:val="24"/>
        </w:rPr>
        <w:t>•</w:t>
      </w:r>
      <w:r w:rsidRPr="003427C0">
        <w:rPr>
          <w:rFonts w:ascii="Times New Roman" w:hAnsi="Times New Roman"/>
          <w:sz w:val="24"/>
          <w:szCs w:val="24"/>
        </w:rPr>
        <w:tab/>
        <w:t xml:space="preserve">воспитание уважительного отношения к иному мнению, истории и культуре других народов; </w:t>
      </w:r>
    </w:p>
    <w:p w:rsidR="00786B70" w:rsidRPr="003427C0" w:rsidRDefault="00786B70" w:rsidP="00786B7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427C0">
        <w:rPr>
          <w:rFonts w:ascii="Times New Roman" w:hAnsi="Times New Roman"/>
          <w:sz w:val="24"/>
          <w:szCs w:val="24"/>
        </w:rPr>
        <w:t>•</w:t>
      </w:r>
      <w:r w:rsidRPr="003427C0">
        <w:rPr>
          <w:rFonts w:ascii="Times New Roman" w:hAnsi="Times New Roman"/>
          <w:sz w:val="24"/>
          <w:szCs w:val="24"/>
        </w:rPr>
        <w:tab/>
        <w:t xml:space="preserve">овладение начальными навыками адаптации в динамично изменяющемся и развивающемся мире; </w:t>
      </w:r>
    </w:p>
    <w:p w:rsidR="00786B70" w:rsidRPr="003427C0" w:rsidRDefault="00786B70" w:rsidP="00786B7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427C0">
        <w:rPr>
          <w:rFonts w:ascii="Times New Roman" w:hAnsi="Times New Roman"/>
          <w:sz w:val="24"/>
          <w:szCs w:val="24"/>
        </w:rPr>
        <w:t>•</w:t>
      </w:r>
      <w:r w:rsidRPr="003427C0">
        <w:rPr>
          <w:rFonts w:ascii="Times New Roman" w:hAnsi="Times New Roman"/>
          <w:sz w:val="24"/>
          <w:szCs w:val="24"/>
        </w:rPr>
        <w:tab/>
        <w:t xml:space="preserve">овладение социально-бытовыми навыками, используемыми в повседневной жизни; </w:t>
      </w:r>
    </w:p>
    <w:p w:rsidR="00786B70" w:rsidRPr="003427C0" w:rsidRDefault="00786B70" w:rsidP="00786B7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427C0">
        <w:rPr>
          <w:rFonts w:ascii="Times New Roman" w:hAnsi="Times New Roman"/>
          <w:sz w:val="24"/>
          <w:szCs w:val="24"/>
        </w:rPr>
        <w:t>•</w:t>
      </w:r>
      <w:r w:rsidRPr="003427C0">
        <w:rPr>
          <w:rFonts w:ascii="Times New Roman" w:hAnsi="Times New Roman"/>
          <w:sz w:val="24"/>
          <w:szCs w:val="24"/>
        </w:rPr>
        <w:tab/>
        <w:t xml:space="preserve">владение навыками коммуникации и принятыми нормами социального взаимодействия; </w:t>
      </w:r>
    </w:p>
    <w:p w:rsidR="00786B70" w:rsidRPr="003427C0" w:rsidRDefault="00786B70" w:rsidP="00786B7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427C0">
        <w:rPr>
          <w:rFonts w:ascii="Times New Roman" w:hAnsi="Times New Roman"/>
          <w:sz w:val="24"/>
          <w:szCs w:val="24"/>
        </w:rPr>
        <w:t>•</w:t>
      </w:r>
      <w:r w:rsidRPr="003427C0">
        <w:rPr>
          <w:rFonts w:ascii="Times New Roman" w:hAnsi="Times New Roman"/>
          <w:sz w:val="24"/>
          <w:szCs w:val="24"/>
        </w:rPr>
        <w:tab/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786B70" w:rsidRPr="003427C0" w:rsidRDefault="00786B70" w:rsidP="00786B7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427C0">
        <w:rPr>
          <w:rFonts w:ascii="Times New Roman" w:hAnsi="Times New Roman"/>
          <w:sz w:val="24"/>
          <w:szCs w:val="24"/>
        </w:rPr>
        <w:t>•</w:t>
      </w:r>
      <w:r w:rsidRPr="003427C0">
        <w:rPr>
          <w:rFonts w:ascii="Times New Roman" w:hAnsi="Times New Roman"/>
          <w:sz w:val="24"/>
          <w:szCs w:val="24"/>
        </w:rPr>
        <w:tab/>
        <w:t xml:space="preserve">принятие и освоение социальной роли обучающегося, проявление социально значимых мотивов учебной деятельности; </w:t>
      </w:r>
    </w:p>
    <w:p w:rsidR="00786B70" w:rsidRPr="003427C0" w:rsidRDefault="00786B70" w:rsidP="00786B7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427C0">
        <w:rPr>
          <w:rFonts w:ascii="Times New Roman" w:hAnsi="Times New Roman"/>
          <w:sz w:val="24"/>
          <w:szCs w:val="24"/>
        </w:rPr>
        <w:t>•</w:t>
      </w:r>
      <w:r w:rsidRPr="003427C0">
        <w:rPr>
          <w:rFonts w:ascii="Times New Roman" w:hAnsi="Times New Roman"/>
          <w:sz w:val="24"/>
          <w:szCs w:val="24"/>
        </w:rPr>
        <w:tab/>
        <w:t xml:space="preserve">воспитание эстетических потребностей, ценностей и чувств; </w:t>
      </w:r>
    </w:p>
    <w:p w:rsidR="00786B70" w:rsidRDefault="00786B70" w:rsidP="00786B70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427C0">
        <w:rPr>
          <w:rFonts w:ascii="Times New Roman" w:hAnsi="Times New Roman"/>
          <w:sz w:val="24"/>
          <w:szCs w:val="24"/>
        </w:rPr>
        <w:t>•</w:t>
      </w:r>
      <w:r w:rsidRPr="003427C0">
        <w:rPr>
          <w:rFonts w:ascii="Times New Roman" w:hAnsi="Times New Roman"/>
          <w:sz w:val="24"/>
          <w:szCs w:val="24"/>
        </w:rPr>
        <w:tab/>
        <w:t>развитие навыков сотрудничества с взрослыми и сверстниками в разных социальных ситуациях.</w:t>
      </w:r>
    </w:p>
    <w:p w:rsidR="00786B70" w:rsidRDefault="00786B70" w:rsidP="00786B7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:rsidR="00786B70" w:rsidRDefault="00786B70" w:rsidP="00786B7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64553C">
        <w:rPr>
          <w:rFonts w:ascii="Times New Roman" w:hAnsi="Times New Roman"/>
          <w:i/>
          <w:sz w:val="24"/>
          <w:szCs w:val="24"/>
          <w:u w:val="single"/>
        </w:rPr>
        <w:t xml:space="preserve">Уровни достижения предметных результатов 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по учебному предмету </w:t>
      </w:r>
    </w:p>
    <w:p w:rsidR="00786B70" w:rsidRPr="0064553C" w:rsidRDefault="00786B70" w:rsidP="00786B7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«Обществознание</w:t>
      </w:r>
      <w:r w:rsidR="00132B7C">
        <w:rPr>
          <w:rFonts w:ascii="Times New Roman" w:hAnsi="Times New Roman"/>
          <w:i/>
          <w:sz w:val="24"/>
          <w:szCs w:val="24"/>
          <w:u w:val="single"/>
        </w:rPr>
        <w:t xml:space="preserve">» </w:t>
      </w:r>
    </w:p>
    <w:p w:rsidR="00786B70" w:rsidRDefault="00786B70" w:rsidP="00786B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6B70" w:rsidRDefault="00786B70" w:rsidP="00786B70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3427C0">
        <w:rPr>
          <w:rFonts w:ascii="Times New Roman" w:hAnsi="Times New Roman"/>
          <w:i/>
          <w:sz w:val="24"/>
          <w:szCs w:val="24"/>
          <w:u w:val="single"/>
        </w:rPr>
        <w:t>Минимальный уровень:</w:t>
      </w:r>
    </w:p>
    <w:p w:rsidR="00786B70" w:rsidRPr="00786B70" w:rsidRDefault="00786B70" w:rsidP="00786B70">
      <w:pPr>
        <w:pStyle w:val="a6"/>
        <w:numPr>
          <w:ilvl w:val="0"/>
          <w:numId w:val="7"/>
        </w:numPr>
        <w:jc w:val="both"/>
      </w:pPr>
      <w:r w:rsidRPr="00786B70">
        <w:t xml:space="preserve">знание названия страны, в которой мы живем; названий государственных символов России; </w:t>
      </w:r>
    </w:p>
    <w:p w:rsidR="00786B70" w:rsidRPr="00786B70" w:rsidRDefault="00786B70" w:rsidP="00786B70">
      <w:pPr>
        <w:pStyle w:val="a6"/>
        <w:numPr>
          <w:ilvl w:val="0"/>
          <w:numId w:val="7"/>
        </w:numPr>
        <w:jc w:val="both"/>
      </w:pPr>
      <w:r w:rsidRPr="00786B70">
        <w:t xml:space="preserve">представление о том, что поведение человека в обществе регулируют определенные правила (нормы) и законы; </w:t>
      </w:r>
    </w:p>
    <w:p w:rsidR="00786B70" w:rsidRPr="00786B70" w:rsidRDefault="00786B70" w:rsidP="00786B70">
      <w:pPr>
        <w:pStyle w:val="a6"/>
        <w:numPr>
          <w:ilvl w:val="0"/>
          <w:numId w:val="7"/>
        </w:numPr>
        <w:jc w:val="both"/>
      </w:pPr>
      <w:r w:rsidRPr="00786B70">
        <w:t>знание названия основного закона страны, по которому мы живем;</w:t>
      </w:r>
    </w:p>
    <w:p w:rsidR="00786B70" w:rsidRPr="00786B70" w:rsidRDefault="00786B70" w:rsidP="00786B70">
      <w:pPr>
        <w:pStyle w:val="a6"/>
        <w:numPr>
          <w:ilvl w:val="0"/>
          <w:numId w:val="7"/>
        </w:numPr>
        <w:jc w:val="both"/>
      </w:pPr>
      <w:r w:rsidRPr="00786B70">
        <w:t>знание основных прав и обязанностей гражданина РФ;</w:t>
      </w:r>
    </w:p>
    <w:p w:rsidR="00786B70" w:rsidRPr="00786B70" w:rsidRDefault="00786B70" w:rsidP="00786B70">
      <w:pPr>
        <w:pStyle w:val="a6"/>
        <w:numPr>
          <w:ilvl w:val="0"/>
          <w:numId w:val="7"/>
        </w:numPr>
        <w:jc w:val="both"/>
      </w:pPr>
      <w:r w:rsidRPr="00786B70">
        <w:t>написание некоторых деловых бумаг (с помощью педагога), заполнение стандартных бланков.</w:t>
      </w:r>
    </w:p>
    <w:p w:rsidR="00786B70" w:rsidRPr="003427C0" w:rsidRDefault="00786B70" w:rsidP="00786B70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86B70" w:rsidRPr="003427C0" w:rsidRDefault="00786B70" w:rsidP="00786B70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64553C">
        <w:rPr>
          <w:rFonts w:ascii="Times New Roman" w:hAnsi="Times New Roman"/>
          <w:i/>
          <w:sz w:val="24"/>
          <w:szCs w:val="24"/>
          <w:u w:val="single"/>
        </w:rPr>
        <w:t>Достаточный у</w:t>
      </w:r>
      <w:r>
        <w:rPr>
          <w:rFonts w:ascii="Times New Roman" w:hAnsi="Times New Roman"/>
          <w:i/>
          <w:sz w:val="24"/>
          <w:szCs w:val="24"/>
          <w:u w:val="single"/>
        </w:rPr>
        <w:t>ровень:</w:t>
      </w:r>
    </w:p>
    <w:p w:rsidR="00786B70" w:rsidRPr="00920C1B" w:rsidRDefault="00786B70" w:rsidP="00786B70">
      <w:pPr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 xml:space="preserve">знание некоторых понятий (мораль, право, государство, Конституция, гражданин); </w:t>
      </w:r>
    </w:p>
    <w:p w:rsidR="00786B70" w:rsidRPr="00920C1B" w:rsidRDefault="00786B70" w:rsidP="00786B70">
      <w:pPr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>представление о правонарушениях и видах правовой ответственности;</w:t>
      </w:r>
    </w:p>
    <w:p w:rsidR="00786B70" w:rsidRPr="00920C1B" w:rsidRDefault="00786B70" w:rsidP="00786B70">
      <w:pPr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 xml:space="preserve">представление о законодательной, исполнительной и судебной власти РФ; </w:t>
      </w:r>
    </w:p>
    <w:p w:rsidR="00786B70" w:rsidRPr="00920C1B" w:rsidRDefault="00786B70" w:rsidP="00786B70">
      <w:pPr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>знание основных прав и обязанностей гражданина РФ;</w:t>
      </w:r>
    </w:p>
    <w:p w:rsidR="00786B70" w:rsidRPr="00920C1B" w:rsidRDefault="00786B70" w:rsidP="00786B70">
      <w:pPr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 xml:space="preserve">знание основных изученных терминов и их определения; </w:t>
      </w:r>
    </w:p>
    <w:p w:rsidR="00786B70" w:rsidRPr="00920C1B" w:rsidRDefault="00786B70" w:rsidP="00786B70">
      <w:pPr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>написание заявлений, расписок, просьб, ходатайств;</w:t>
      </w:r>
    </w:p>
    <w:p w:rsidR="00786B70" w:rsidRPr="00920C1B" w:rsidRDefault="00786B70" w:rsidP="00786B70">
      <w:pPr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>оформление стандартных бланков;</w:t>
      </w:r>
    </w:p>
    <w:p w:rsidR="00786B70" w:rsidRDefault="00786B70" w:rsidP="00786B70">
      <w:pPr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>знание названий и назначения правовых организаций, в</w:t>
      </w:r>
      <w:r>
        <w:rPr>
          <w:rFonts w:ascii="Times New Roman" w:hAnsi="Times New Roman"/>
          <w:sz w:val="24"/>
          <w:szCs w:val="24"/>
        </w:rPr>
        <w:t xml:space="preserve"> которые следует обращаться для</w:t>
      </w:r>
    </w:p>
    <w:p w:rsidR="00786B70" w:rsidRPr="00786B70" w:rsidRDefault="00786B70" w:rsidP="00786B70">
      <w:pPr>
        <w:pStyle w:val="a6"/>
        <w:numPr>
          <w:ilvl w:val="0"/>
          <w:numId w:val="5"/>
        </w:numPr>
        <w:ind w:left="284" w:firstLine="0"/>
      </w:pPr>
      <w:r w:rsidRPr="00786B70">
        <w:t>решения практических жизненных задач;</w:t>
      </w:r>
    </w:p>
    <w:p w:rsidR="00786B70" w:rsidRDefault="00786B70" w:rsidP="00786B70">
      <w:pPr>
        <w:numPr>
          <w:ilvl w:val="0"/>
          <w:numId w:val="5"/>
        </w:numPr>
        <w:spacing w:after="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920C1B">
        <w:rPr>
          <w:rFonts w:ascii="Times New Roman" w:hAnsi="Times New Roman"/>
          <w:sz w:val="24"/>
          <w:szCs w:val="24"/>
        </w:rPr>
        <w:t>поиск информации в разных источниках.</w:t>
      </w:r>
    </w:p>
    <w:p w:rsidR="00786B70" w:rsidRPr="00920C1B" w:rsidRDefault="00786B70" w:rsidP="00786B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6B70" w:rsidRDefault="00786B70" w:rsidP="00786B7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553C">
        <w:rPr>
          <w:rFonts w:ascii="Times New Roman" w:hAnsi="Times New Roman"/>
          <w:i/>
          <w:sz w:val="24"/>
          <w:szCs w:val="24"/>
          <w:u w:val="single"/>
        </w:rPr>
        <w:t>Система оценки достижения обучающимися с умственной отсталостью планируемых результатов освоения рабочей программы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по учебному предмету «Обществознание</w:t>
      </w:r>
      <w:r w:rsidR="00132B7C">
        <w:rPr>
          <w:rFonts w:ascii="Times New Roman" w:hAnsi="Times New Roman"/>
          <w:i/>
          <w:sz w:val="24"/>
          <w:szCs w:val="24"/>
          <w:u w:val="single"/>
        </w:rPr>
        <w:t xml:space="preserve">» </w:t>
      </w:r>
    </w:p>
    <w:p w:rsidR="00786B70" w:rsidRDefault="00786B70" w:rsidP="00786B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53C">
        <w:rPr>
          <w:rFonts w:ascii="Times New Roman" w:hAnsi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786B70" w:rsidRDefault="00786B70" w:rsidP="00786B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53C">
        <w:rPr>
          <w:rFonts w:ascii="Times New Roman" w:hAnsi="Times New Roman"/>
          <w:sz w:val="24"/>
          <w:szCs w:val="24"/>
        </w:rPr>
        <w:t xml:space="preserve"> − 0 баллов - нет фиксируемой динамики; </w:t>
      </w:r>
    </w:p>
    <w:p w:rsidR="00786B70" w:rsidRDefault="00786B70" w:rsidP="00786B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53C">
        <w:rPr>
          <w:rFonts w:ascii="Times New Roman" w:hAnsi="Times New Roman"/>
          <w:sz w:val="24"/>
          <w:szCs w:val="24"/>
        </w:rPr>
        <w:t xml:space="preserve">− 1 балл - минимальная динамика; </w:t>
      </w:r>
    </w:p>
    <w:p w:rsidR="00786B70" w:rsidRDefault="00786B70" w:rsidP="00786B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53C">
        <w:rPr>
          <w:rFonts w:ascii="Times New Roman" w:hAnsi="Times New Roman"/>
          <w:sz w:val="24"/>
          <w:szCs w:val="24"/>
        </w:rPr>
        <w:t xml:space="preserve">− 2 балла - удовлетворительная динамика; </w:t>
      </w:r>
    </w:p>
    <w:p w:rsidR="00786B70" w:rsidRDefault="00786B70" w:rsidP="00786B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53C">
        <w:rPr>
          <w:rFonts w:ascii="Times New Roman" w:hAnsi="Times New Roman"/>
          <w:sz w:val="24"/>
          <w:szCs w:val="24"/>
        </w:rPr>
        <w:t xml:space="preserve">− 3 балла - значительная динамика. </w:t>
      </w:r>
    </w:p>
    <w:p w:rsidR="009C4EC1" w:rsidRDefault="009C4EC1" w:rsidP="00786B70">
      <w:pPr>
        <w:pStyle w:val="a3"/>
        <w:tabs>
          <w:tab w:val="left" w:pos="2124"/>
        </w:tabs>
        <w:jc w:val="both"/>
      </w:pPr>
    </w:p>
    <w:p w:rsidR="00786B70" w:rsidRDefault="00786B70" w:rsidP="00786B70">
      <w:pPr>
        <w:pStyle w:val="a3"/>
        <w:tabs>
          <w:tab w:val="left" w:pos="2124"/>
        </w:tabs>
        <w:jc w:val="both"/>
      </w:pPr>
    </w:p>
    <w:p w:rsidR="00786B70" w:rsidRDefault="00786B70" w:rsidP="00786B70">
      <w:pPr>
        <w:pStyle w:val="a3"/>
        <w:tabs>
          <w:tab w:val="left" w:pos="2124"/>
        </w:tabs>
        <w:jc w:val="both"/>
      </w:pPr>
    </w:p>
    <w:p w:rsidR="00786B70" w:rsidRDefault="00786B70" w:rsidP="00786B70">
      <w:pPr>
        <w:pStyle w:val="a3"/>
        <w:tabs>
          <w:tab w:val="left" w:pos="2124"/>
        </w:tabs>
        <w:jc w:val="both"/>
      </w:pPr>
    </w:p>
    <w:p w:rsidR="00786B70" w:rsidRDefault="00786B70" w:rsidP="0058037F">
      <w:pPr>
        <w:pStyle w:val="a3"/>
        <w:tabs>
          <w:tab w:val="left" w:pos="2124"/>
        </w:tabs>
        <w:jc w:val="both"/>
      </w:pPr>
    </w:p>
    <w:p w:rsidR="00786B70" w:rsidRPr="00B43262" w:rsidRDefault="00786B70" w:rsidP="0058037F">
      <w:pPr>
        <w:pStyle w:val="a3"/>
        <w:tabs>
          <w:tab w:val="left" w:pos="2124"/>
        </w:tabs>
        <w:jc w:val="both"/>
      </w:pPr>
    </w:p>
    <w:p w:rsidR="0058037F" w:rsidRPr="00B43262" w:rsidRDefault="0058037F" w:rsidP="0058037F">
      <w:pPr>
        <w:pStyle w:val="a3"/>
        <w:tabs>
          <w:tab w:val="left" w:pos="2124"/>
        </w:tabs>
        <w:jc w:val="center"/>
        <w:rPr>
          <w:b/>
          <w:caps/>
        </w:rPr>
      </w:pPr>
      <w:r w:rsidRPr="00B43262">
        <w:rPr>
          <w:b/>
          <w:caps/>
        </w:rPr>
        <w:t>Учебно-методический комплекс</w:t>
      </w:r>
    </w:p>
    <w:p w:rsidR="00132B7C" w:rsidRDefault="00132B7C" w:rsidP="00132B7C">
      <w:pPr>
        <w:tabs>
          <w:tab w:val="left" w:pos="6690"/>
        </w:tabs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7229"/>
        <w:gridCol w:w="1863"/>
      </w:tblGrid>
      <w:tr w:rsidR="00132B7C" w:rsidRPr="00B43262" w:rsidTr="00973EAA">
        <w:trPr>
          <w:jc w:val="center"/>
        </w:trPr>
        <w:tc>
          <w:tcPr>
            <w:tcW w:w="959" w:type="dxa"/>
          </w:tcPr>
          <w:p w:rsidR="00132B7C" w:rsidRPr="00B43262" w:rsidRDefault="00132B7C" w:rsidP="00973EAA">
            <w:pPr>
              <w:pStyle w:val="a3"/>
              <w:jc w:val="center"/>
              <w:rPr>
                <w:rFonts w:eastAsia="Calibri"/>
                <w:b/>
                <w:i/>
              </w:rPr>
            </w:pPr>
            <w:r w:rsidRPr="00B43262">
              <w:rPr>
                <w:rFonts w:eastAsia="Calibri"/>
                <w:b/>
                <w:i/>
              </w:rPr>
              <w:t>№п/п</w:t>
            </w:r>
          </w:p>
        </w:tc>
        <w:tc>
          <w:tcPr>
            <w:tcW w:w="7229" w:type="dxa"/>
          </w:tcPr>
          <w:p w:rsidR="00132B7C" w:rsidRPr="00B43262" w:rsidRDefault="00132B7C" w:rsidP="00973EAA">
            <w:pPr>
              <w:pStyle w:val="a3"/>
              <w:jc w:val="center"/>
              <w:rPr>
                <w:rFonts w:eastAsia="Calibri"/>
                <w:b/>
                <w:i/>
              </w:rPr>
            </w:pPr>
            <w:r w:rsidRPr="00B43262">
              <w:rPr>
                <w:rFonts w:eastAsia="Calibri"/>
                <w:b/>
                <w:i/>
              </w:rPr>
              <w:t>Методическое обеспечение</w:t>
            </w:r>
          </w:p>
        </w:tc>
        <w:tc>
          <w:tcPr>
            <w:tcW w:w="1863" w:type="dxa"/>
          </w:tcPr>
          <w:p w:rsidR="00132B7C" w:rsidRPr="00B43262" w:rsidRDefault="00132B7C" w:rsidP="00973EAA">
            <w:pPr>
              <w:pStyle w:val="a3"/>
              <w:jc w:val="center"/>
              <w:rPr>
                <w:rFonts w:eastAsia="Calibri"/>
                <w:b/>
                <w:i/>
              </w:rPr>
            </w:pPr>
            <w:r w:rsidRPr="00B43262">
              <w:rPr>
                <w:rFonts w:eastAsia="Calibri"/>
                <w:b/>
                <w:i/>
              </w:rPr>
              <w:t>Год издания</w:t>
            </w:r>
          </w:p>
        </w:tc>
      </w:tr>
      <w:tr w:rsidR="00132B7C" w:rsidRPr="00B43262" w:rsidTr="00973EAA">
        <w:trPr>
          <w:jc w:val="center"/>
        </w:trPr>
        <w:tc>
          <w:tcPr>
            <w:tcW w:w="959" w:type="dxa"/>
          </w:tcPr>
          <w:p w:rsidR="00132B7C" w:rsidRPr="00B43262" w:rsidRDefault="00132B7C" w:rsidP="00973EAA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7229" w:type="dxa"/>
          </w:tcPr>
          <w:p w:rsidR="00132B7C" w:rsidRPr="00ED53A2" w:rsidRDefault="00132B7C" w:rsidP="00973E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АООП</w:t>
            </w:r>
            <w:r w:rsidRPr="006255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учащихся 1-9 классов </w:t>
            </w:r>
            <w:r w:rsidRPr="006255A9">
              <w:rPr>
                <w:rFonts w:ascii="Times New Roman" w:hAnsi="Times New Roman"/>
                <w:sz w:val="24"/>
                <w:szCs w:val="24"/>
              </w:rPr>
              <w:t>(</w:t>
            </w:r>
            <w:r w:rsidRPr="006255A9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вариант)</w:t>
            </w:r>
            <w:r w:rsidRPr="00ED53A2">
              <w:rPr>
                <w:rFonts w:ascii="Times New Roman" w:hAnsi="Times New Roman"/>
                <w:sz w:val="24"/>
                <w:szCs w:val="24"/>
              </w:rPr>
              <w:t>, утвержденная приказом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ГКОУ КШ №8 </w:t>
            </w:r>
            <w:r>
              <w:t xml:space="preserve"> </w:t>
            </w:r>
            <w:r w:rsidRPr="00BA46B4">
              <w:rPr>
                <w:rFonts w:ascii="Times New Roman" w:hAnsi="Times New Roman"/>
                <w:sz w:val="24"/>
                <w:szCs w:val="24"/>
              </w:rPr>
              <w:t>от 31.08.2023 № 430.</w:t>
            </w:r>
          </w:p>
        </w:tc>
        <w:tc>
          <w:tcPr>
            <w:tcW w:w="1863" w:type="dxa"/>
          </w:tcPr>
          <w:p w:rsidR="00132B7C" w:rsidRPr="006255A9" w:rsidRDefault="00132B7C" w:rsidP="00973EAA">
            <w:pPr>
              <w:pStyle w:val="a3"/>
              <w:jc w:val="center"/>
              <w:rPr>
                <w:rFonts w:eastAsia="Calibri"/>
              </w:rPr>
            </w:pPr>
            <w:r>
              <w:t>2023</w:t>
            </w:r>
          </w:p>
        </w:tc>
      </w:tr>
      <w:tr w:rsidR="00132B7C" w:rsidRPr="00B43262" w:rsidTr="00973EAA">
        <w:trPr>
          <w:jc w:val="center"/>
        </w:trPr>
        <w:tc>
          <w:tcPr>
            <w:tcW w:w="959" w:type="dxa"/>
          </w:tcPr>
          <w:p w:rsidR="00132B7C" w:rsidRDefault="00132B7C" w:rsidP="00973EAA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7229" w:type="dxa"/>
          </w:tcPr>
          <w:p w:rsidR="00132B7C" w:rsidRPr="00B43262" w:rsidRDefault="00132B7C" w:rsidP="00973EAA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Адаптированный материал к курсу обществознание. Боголюбов Л.Н., Матвеев А.И., Жильцова Е.И. и др. под ред. Боголюбова Л.Н., Лазебниковой А.Ю., Матвеева А.И. Обществознание ОАО «Издательство» Просвещение»</w:t>
            </w:r>
          </w:p>
        </w:tc>
        <w:tc>
          <w:tcPr>
            <w:tcW w:w="1863" w:type="dxa"/>
          </w:tcPr>
          <w:p w:rsidR="00132B7C" w:rsidRPr="00B43262" w:rsidRDefault="00132B7C" w:rsidP="00973EAA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2013</w:t>
            </w:r>
          </w:p>
        </w:tc>
      </w:tr>
      <w:tr w:rsidR="00132B7C" w:rsidRPr="00B43262" w:rsidTr="00973EAA">
        <w:trPr>
          <w:jc w:val="center"/>
        </w:trPr>
        <w:tc>
          <w:tcPr>
            <w:tcW w:w="959" w:type="dxa"/>
          </w:tcPr>
          <w:p w:rsidR="00132B7C" w:rsidRDefault="00132B7C" w:rsidP="00973EAA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7229" w:type="dxa"/>
          </w:tcPr>
          <w:p w:rsidR="00132B7C" w:rsidRDefault="00132B7C" w:rsidP="00973EAA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Конституция Российской Федерации</w:t>
            </w:r>
          </w:p>
        </w:tc>
        <w:tc>
          <w:tcPr>
            <w:tcW w:w="1863" w:type="dxa"/>
          </w:tcPr>
          <w:p w:rsidR="00132B7C" w:rsidRDefault="00132B7C" w:rsidP="00973EAA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2014</w:t>
            </w:r>
          </w:p>
        </w:tc>
      </w:tr>
      <w:tr w:rsidR="00132B7C" w:rsidRPr="00B43262" w:rsidTr="00973EAA">
        <w:trPr>
          <w:jc w:val="center"/>
        </w:trPr>
        <w:tc>
          <w:tcPr>
            <w:tcW w:w="959" w:type="dxa"/>
          </w:tcPr>
          <w:p w:rsidR="00132B7C" w:rsidRPr="00B43262" w:rsidRDefault="00132B7C" w:rsidP="00973EAA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7229" w:type="dxa"/>
          </w:tcPr>
          <w:p w:rsidR="00132B7C" w:rsidRDefault="00132B7C" w:rsidP="00973EAA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Гражданский кодекс Российской Федерации. – М.: Экзамен.</w:t>
            </w:r>
          </w:p>
        </w:tc>
        <w:tc>
          <w:tcPr>
            <w:tcW w:w="1863" w:type="dxa"/>
          </w:tcPr>
          <w:p w:rsidR="00132B7C" w:rsidRDefault="00132B7C" w:rsidP="00973EAA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2011</w:t>
            </w:r>
          </w:p>
        </w:tc>
      </w:tr>
      <w:tr w:rsidR="00132B7C" w:rsidRPr="00B43262" w:rsidTr="00973EAA">
        <w:trPr>
          <w:jc w:val="center"/>
        </w:trPr>
        <w:tc>
          <w:tcPr>
            <w:tcW w:w="959" w:type="dxa"/>
          </w:tcPr>
          <w:p w:rsidR="00132B7C" w:rsidRPr="00B43262" w:rsidRDefault="00132B7C" w:rsidP="00973EAA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7229" w:type="dxa"/>
          </w:tcPr>
          <w:p w:rsidR="00132B7C" w:rsidRPr="00B43262" w:rsidRDefault="00132B7C" w:rsidP="00973EAA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Уголовный кодекс Российской Федерации. – М.: Экзамен.</w:t>
            </w:r>
          </w:p>
        </w:tc>
        <w:tc>
          <w:tcPr>
            <w:tcW w:w="1863" w:type="dxa"/>
          </w:tcPr>
          <w:p w:rsidR="00132B7C" w:rsidRPr="00B43262" w:rsidRDefault="00132B7C" w:rsidP="00973EAA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2011</w:t>
            </w:r>
          </w:p>
        </w:tc>
      </w:tr>
      <w:tr w:rsidR="00132B7C" w:rsidRPr="00B43262" w:rsidTr="00973EAA">
        <w:trPr>
          <w:jc w:val="center"/>
        </w:trPr>
        <w:tc>
          <w:tcPr>
            <w:tcW w:w="959" w:type="dxa"/>
          </w:tcPr>
          <w:p w:rsidR="00132B7C" w:rsidRPr="00B43262" w:rsidRDefault="00132B7C" w:rsidP="00973EAA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7229" w:type="dxa"/>
          </w:tcPr>
          <w:p w:rsidR="00132B7C" w:rsidRPr="00B43262" w:rsidRDefault="00132B7C" w:rsidP="00973EAA">
            <w:pPr>
              <w:pStyle w:val="a3"/>
              <w:rPr>
                <w:rFonts w:eastAsia="Calibri"/>
              </w:rPr>
            </w:pPr>
            <w:r>
              <w:rPr>
                <w:rFonts w:eastAsia="Calibri"/>
              </w:rPr>
              <w:t>Трудовой кодекс Российской Федерации. – М.: Экзамен.</w:t>
            </w:r>
          </w:p>
        </w:tc>
        <w:tc>
          <w:tcPr>
            <w:tcW w:w="1863" w:type="dxa"/>
          </w:tcPr>
          <w:p w:rsidR="00132B7C" w:rsidRPr="00B43262" w:rsidRDefault="00132B7C" w:rsidP="00973EAA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2014</w:t>
            </w:r>
          </w:p>
        </w:tc>
      </w:tr>
    </w:tbl>
    <w:p w:rsidR="0058037F" w:rsidRPr="00B43262" w:rsidRDefault="0058037F" w:rsidP="0058037F">
      <w:pPr>
        <w:pStyle w:val="a3"/>
        <w:tabs>
          <w:tab w:val="left" w:pos="2124"/>
        </w:tabs>
        <w:ind w:firstLine="567"/>
      </w:pPr>
    </w:p>
    <w:p w:rsidR="0058037F" w:rsidRDefault="0058037F" w:rsidP="0058037F">
      <w:pPr>
        <w:tabs>
          <w:tab w:val="left" w:pos="993"/>
          <w:tab w:val="left" w:pos="21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037F" w:rsidRPr="005F5E3D" w:rsidRDefault="0058037F" w:rsidP="0058037F">
      <w:pPr>
        <w:tabs>
          <w:tab w:val="left" w:pos="993"/>
          <w:tab w:val="left" w:pos="21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5F5E3D">
        <w:rPr>
          <w:rFonts w:ascii="Times New Roman" w:hAnsi="Times New Roman"/>
          <w:sz w:val="24"/>
          <w:szCs w:val="24"/>
        </w:rPr>
        <w:t>Приложение</w:t>
      </w:r>
    </w:p>
    <w:p w:rsidR="0058037F" w:rsidRPr="00F63A5C" w:rsidRDefault="0058037F" w:rsidP="00F63A5C">
      <w:pPr>
        <w:tabs>
          <w:tab w:val="left" w:pos="993"/>
          <w:tab w:val="left" w:pos="212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7A3E">
        <w:rPr>
          <w:rFonts w:ascii="Times New Roman" w:hAnsi="Times New Roman"/>
          <w:b/>
          <w:sz w:val="24"/>
          <w:szCs w:val="24"/>
        </w:rPr>
        <w:t>УЧЕБНО-ДИДАКТИЧЕСКОЕ ОБЕСПЕЧЕНИЕ</w:t>
      </w:r>
    </w:p>
    <w:p w:rsidR="0058037F" w:rsidRPr="0043024C" w:rsidRDefault="0043024C" w:rsidP="0043024C">
      <w:pPr>
        <w:tabs>
          <w:tab w:val="left" w:pos="2124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 класс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51"/>
        <w:gridCol w:w="8194"/>
      </w:tblGrid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  <w:b/>
                <w:i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  <w:b/>
                <w:i/>
              </w:rPr>
            </w:pP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  <w:lang w:val="en-US"/>
              </w:rPr>
              <w:t>I</w:t>
            </w:r>
            <w:r w:rsidRPr="0088242D">
              <w:rPr>
                <w:rFonts w:eastAsia="Calibri"/>
              </w:rPr>
              <w:t>. Права и обязанности гражданина России.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 xml:space="preserve">Текст Конституции РФ. 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Карточки с заданиями.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 xml:space="preserve">Трудовой кодекс РФ. 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Задания-тексты.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Карты-схемы. Трудовой кодекс РФ.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 xml:space="preserve">Материал раздаточный «Памятка. Трудовые права несовершеннолетних». 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Тесты-задания.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Трудовой кодекс РФ. Карточки с заданиями.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Трудовой кодекс РФ. Тесты-задания.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Гражданский кодекс РФ. Таблицы-схемы «Право собственности».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Карточки с заданиями.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Тесты с заданиями. Таблица «Права ребенка».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Семейный кодекс РФ. Тесты-задания.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Декларация прав ребенка.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Гражданский кодекс РФ. Тесты-задания.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Карты-таблицы «Виды социального обеспечения граждан».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Текст Конституции РФ. Тесты-задания.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Текст Конституции РФ. Карточки с заданиями.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Таблица-схема. Тесты-задания.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Конституции РФ. Карточки с заданиями.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 xml:space="preserve">Конституции РФ. Гражданский кодекс РФ. 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Тесты-задания.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  <w:lang w:val="en-US"/>
              </w:rPr>
              <w:t>II</w:t>
            </w:r>
            <w:r w:rsidRPr="0088242D">
              <w:rPr>
                <w:rFonts w:eastAsia="Calibri"/>
              </w:rPr>
              <w:t>. Основы уголовного права.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Карточки с опорными словами.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Материал раздаточный «Виды преступлений».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Карточки с заданиями.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Электронное приложение к учебнику «Обществознание».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Карточки с заданиями.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Тесты-задания.</w:t>
            </w:r>
          </w:p>
        </w:tc>
      </w:tr>
      <w:tr w:rsidR="0043024C" w:rsidRPr="0088242D" w:rsidTr="009C4EC1">
        <w:trPr>
          <w:jc w:val="center"/>
        </w:trPr>
        <w:tc>
          <w:tcPr>
            <w:tcW w:w="951" w:type="dxa"/>
          </w:tcPr>
          <w:p w:rsidR="0043024C" w:rsidRPr="0088242D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88242D" w:rsidRDefault="0043024C" w:rsidP="009C4EC1">
            <w:pPr>
              <w:pStyle w:val="a3"/>
              <w:rPr>
                <w:rFonts w:eastAsia="Calibri"/>
              </w:rPr>
            </w:pPr>
            <w:r w:rsidRPr="0088242D">
              <w:rPr>
                <w:rFonts w:eastAsia="Calibri"/>
              </w:rPr>
              <w:t>Конституция РФ</w:t>
            </w:r>
          </w:p>
        </w:tc>
      </w:tr>
    </w:tbl>
    <w:p w:rsidR="00132B7C" w:rsidRDefault="00132B7C" w:rsidP="0043024C">
      <w:pPr>
        <w:tabs>
          <w:tab w:val="left" w:pos="2124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132B7C" w:rsidRDefault="00132B7C" w:rsidP="0043024C">
      <w:pPr>
        <w:tabs>
          <w:tab w:val="left" w:pos="2124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8037F" w:rsidRPr="0043024C" w:rsidRDefault="0043024C" w:rsidP="0043024C">
      <w:pPr>
        <w:tabs>
          <w:tab w:val="left" w:pos="2124"/>
        </w:tabs>
        <w:jc w:val="center"/>
        <w:rPr>
          <w:rFonts w:ascii="Times New Roman" w:hAnsi="Times New Roman"/>
          <w:b/>
          <w:sz w:val="24"/>
          <w:szCs w:val="24"/>
        </w:rPr>
      </w:pPr>
      <w:r w:rsidRPr="0043024C">
        <w:rPr>
          <w:rFonts w:ascii="Times New Roman" w:hAnsi="Times New Roman"/>
          <w:b/>
          <w:sz w:val="24"/>
          <w:szCs w:val="24"/>
        </w:rPr>
        <w:lastRenderedPageBreak/>
        <w:t>10 класс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51"/>
        <w:gridCol w:w="8194"/>
      </w:tblGrid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  <w:lang w:val="en-US"/>
              </w:rPr>
              <w:t>I</w:t>
            </w:r>
            <w:r w:rsidRPr="00EF7F63">
              <w:rPr>
                <w:rFonts w:eastAsia="Calibri"/>
              </w:rPr>
              <w:t>. Человек в обществе.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Электронное пособие к учебнику «Обществознание».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Тесты-задания.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Карточки с заданиями.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Материал раздаточный «Памятка. Дееспособность человека».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Тесты-задания.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 xml:space="preserve">Текст «Конституция РФ». 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Карточки с заданиями.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Карты-схемы «Избирательная система».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  <w:lang w:val="en-US"/>
              </w:rPr>
              <w:t>II</w:t>
            </w:r>
            <w:r w:rsidRPr="00EF7F63">
              <w:rPr>
                <w:rFonts w:eastAsia="Calibri"/>
              </w:rPr>
              <w:t>. Права и свободы человека и гражданина.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 xml:space="preserve">Карты-схемы «Права гражданина». 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Тесты-задания.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Трудовой кодекс РФ. Карточки с заданиями.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Трудовой кодекс РФ. Тесты-задания.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Трудовой кодекс РФ. Карточки с заданиями.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 xml:space="preserve">Материал раздаточный «Памятка. Трудовые права несовершеннолетних». 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Тесты-задания.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Трудовой кодекс РФ. Карточки с заданиями.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 xml:space="preserve">Таблицы-схемы «Система социального обеспечения». 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Карточки с заданиями.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Электронное приложение к учебнику «Обществознание».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Тесты-задания.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  <w:lang w:val="en-US"/>
              </w:rPr>
              <w:t>III</w:t>
            </w:r>
            <w:r w:rsidRPr="00EF7F63">
              <w:rPr>
                <w:rFonts w:eastAsia="Calibri"/>
              </w:rPr>
              <w:t>. Гражданин и собственность.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Гражданский кодекс РФ.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Карты-схемы «Виды собственности».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Карточки с опорными словами. Тесты-задания.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Тесты с заданиями.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  <w:lang w:val="en-US"/>
              </w:rPr>
              <w:t>IV</w:t>
            </w:r>
            <w:r w:rsidRPr="00EF7F63">
              <w:rPr>
                <w:rFonts w:eastAsia="Calibri"/>
              </w:rPr>
              <w:t>. Уголовное право.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Карточки с опорными словами.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Карточки с заданиями.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Карты-схемы «Преступление. Наказание».</w:t>
            </w:r>
          </w:p>
        </w:tc>
      </w:tr>
      <w:tr w:rsidR="0043024C" w:rsidRPr="00EF7F63" w:rsidTr="009C4EC1">
        <w:trPr>
          <w:jc w:val="center"/>
        </w:trPr>
        <w:tc>
          <w:tcPr>
            <w:tcW w:w="951" w:type="dxa"/>
          </w:tcPr>
          <w:p w:rsidR="0043024C" w:rsidRPr="00EF7F63" w:rsidRDefault="0043024C" w:rsidP="009C4EC1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8194" w:type="dxa"/>
          </w:tcPr>
          <w:p w:rsidR="0043024C" w:rsidRPr="00EF7F63" w:rsidRDefault="0043024C" w:rsidP="009C4EC1">
            <w:pPr>
              <w:pStyle w:val="a3"/>
              <w:rPr>
                <w:rFonts w:eastAsia="Calibri"/>
              </w:rPr>
            </w:pPr>
            <w:r w:rsidRPr="00EF7F63">
              <w:rPr>
                <w:rFonts w:eastAsia="Calibri"/>
              </w:rPr>
              <w:t>Тесты-задания.</w:t>
            </w:r>
          </w:p>
        </w:tc>
      </w:tr>
    </w:tbl>
    <w:p w:rsidR="0058037F" w:rsidRPr="003A7A3E" w:rsidRDefault="0058037F" w:rsidP="0058037F">
      <w:pPr>
        <w:tabs>
          <w:tab w:val="left" w:pos="993"/>
          <w:tab w:val="left" w:pos="21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78A3" w:rsidRDefault="005D78A3"/>
    <w:sectPr w:rsidR="005D78A3" w:rsidSect="00786B70">
      <w:pgSz w:w="11906" w:h="16838"/>
      <w:pgMar w:top="142" w:right="851" w:bottom="851" w:left="425" w:header="709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D82" w:rsidRDefault="00DF0D82" w:rsidP="004B19B1">
      <w:pPr>
        <w:spacing w:after="0" w:line="240" w:lineRule="auto"/>
      </w:pPr>
      <w:r>
        <w:separator/>
      </w:r>
    </w:p>
  </w:endnote>
  <w:endnote w:type="continuationSeparator" w:id="0">
    <w:p w:rsidR="00DF0D82" w:rsidRDefault="00DF0D82" w:rsidP="004B1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EC1" w:rsidRDefault="009C4EC1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A6EFB">
      <w:rPr>
        <w:noProof/>
      </w:rPr>
      <w:t>3</w:t>
    </w:r>
    <w:r>
      <w:fldChar w:fldCharType="end"/>
    </w:r>
  </w:p>
  <w:p w:rsidR="009C4EC1" w:rsidRDefault="009C4EC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D82" w:rsidRDefault="00DF0D82" w:rsidP="004B19B1">
      <w:pPr>
        <w:spacing w:after="0" w:line="240" w:lineRule="auto"/>
      </w:pPr>
      <w:r>
        <w:separator/>
      </w:r>
    </w:p>
  </w:footnote>
  <w:footnote w:type="continuationSeparator" w:id="0">
    <w:p w:rsidR="00DF0D82" w:rsidRDefault="00DF0D82" w:rsidP="004B19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071D8"/>
    <w:multiLevelType w:val="hybridMultilevel"/>
    <w:tmpl w:val="993AE224"/>
    <w:lvl w:ilvl="0" w:tplc="04190001">
      <w:start w:val="1"/>
      <w:numFmt w:val="bullet"/>
      <w:lvlText w:val=""/>
      <w:lvlJc w:val="left"/>
      <w:pPr>
        <w:ind w:left="-2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1" w15:restartNumberingAfterBreak="0">
    <w:nsid w:val="28075FFD"/>
    <w:multiLevelType w:val="hybridMultilevel"/>
    <w:tmpl w:val="59767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23B64"/>
    <w:multiLevelType w:val="hybridMultilevel"/>
    <w:tmpl w:val="567C4242"/>
    <w:lvl w:ilvl="0" w:tplc="04190001">
      <w:start w:val="1"/>
      <w:numFmt w:val="bullet"/>
      <w:lvlText w:val=""/>
      <w:lvlJc w:val="left"/>
      <w:pPr>
        <w:ind w:left="-2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abstractNum w:abstractNumId="3" w15:restartNumberingAfterBreak="0">
    <w:nsid w:val="3DA23F99"/>
    <w:multiLevelType w:val="hybridMultilevel"/>
    <w:tmpl w:val="8E9C65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EA437A0"/>
    <w:multiLevelType w:val="hybridMultilevel"/>
    <w:tmpl w:val="6D1A1B6A"/>
    <w:lvl w:ilvl="0" w:tplc="04190001">
      <w:start w:val="1"/>
      <w:numFmt w:val="bullet"/>
      <w:lvlText w:val=""/>
      <w:lvlJc w:val="left"/>
      <w:pPr>
        <w:ind w:left="-2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037F"/>
    <w:rsid w:val="000554D3"/>
    <w:rsid w:val="00074EC7"/>
    <w:rsid w:val="00132B7C"/>
    <w:rsid w:val="001709CE"/>
    <w:rsid w:val="001F650E"/>
    <w:rsid w:val="00231830"/>
    <w:rsid w:val="00274B29"/>
    <w:rsid w:val="002A19AD"/>
    <w:rsid w:val="002F11D1"/>
    <w:rsid w:val="00310EFD"/>
    <w:rsid w:val="00332C32"/>
    <w:rsid w:val="003C1094"/>
    <w:rsid w:val="003C26FE"/>
    <w:rsid w:val="003E02F9"/>
    <w:rsid w:val="003E596E"/>
    <w:rsid w:val="0043024C"/>
    <w:rsid w:val="00477013"/>
    <w:rsid w:val="004B19B1"/>
    <w:rsid w:val="004D00DC"/>
    <w:rsid w:val="0058037F"/>
    <w:rsid w:val="00597780"/>
    <w:rsid w:val="005D78A3"/>
    <w:rsid w:val="00657925"/>
    <w:rsid w:val="00690DFF"/>
    <w:rsid w:val="006F0D7F"/>
    <w:rsid w:val="00786B70"/>
    <w:rsid w:val="00830150"/>
    <w:rsid w:val="008A6EFB"/>
    <w:rsid w:val="00901B60"/>
    <w:rsid w:val="00973A8A"/>
    <w:rsid w:val="009C4EC1"/>
    <w:rsid w:val="009F55A2"/>
    <w:rsid w:val="00A24DB4"/>
    <w:rsid w:val="00A674AD"/>
    <w:rsid w:val="00B80270"/>
    <w:rsid w:val="00C521F5"/>
    <w:rsid w:val="00CC0210"/>
    <w:rsid w:val="00DF0D82"/>
    <w:rsid w:val="00E81ABF"/>
    <w:rsid w:val="00F63A5C"/>
    <w:rsid w:val="00FB5BF1"/>
    <w:rsid w:val="00FF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22420"/>
  <w15:docId w15:val="{E36E2625-0E32-4B98-9B00-3B5F01761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3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80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58037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8037F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58037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0554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554D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0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4310</Words>
  <Characters>24569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2016-09-19T11:42:00Z</cp:lastPrinted>
  <dcterms:created xsi:type="dcterms:W3CDTF">2016-09-12T09:17:00Z</dcterms:created>
  <dcterms:modified xsi:type="dcterms:W3CDTF">2024-09-16T10:50:00Z</dcterms:modified>
</cp:coreProperties>
</file>